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5184" w:rsidRDefault="00815184"/>
    <w:p w:rsidR="00815184" w:rsidRDefault="00815184"/>
    <w:p w:rsidR="00815184" w:rsidRDefault="00D83C04">
      <w:pPr>
        <w:jc w:val="center"/>
        <w:rPr>
          <w:b/>
          <w:color w:val="000000"/>
        </w:rPr>
      </w:pPr>
      <w:r>
        <w:rPr>
          <w:b/>
          <w:color w:val="000000"/>
        </w:rPr>
        <w:t xml:space="preserve">Политика </w:t>
      </w:r>
      <w:r>
        <w:rPr>
          <w:b/>
        </w:rPr>
        <w:t>Акционерно</w:t>
      </w:r>
      <w:proofErr w:type="spellStart"/>
      <w:r>
        <w:rPr>
          <w:b/>
          <w:lang w:val="ru-RU"/>
        </w:rPr>
        <w:t>го</w:t>
      </w:r>
      <w:proofErr w:type="spellEnd"/>
      <w:r>
        <w:rPr>
          <w:b/>
        </w:rPr>
        <w:t xml:space="preserve"> обществ</w:t>
      </w:r>
      <w:r>
        <w:rPr>
          <w:b/>
          <w:lang w:val="ru-RU"/>
        </w:rPr>
        <w:t>а</w:t>
      </w:r>
      <w:r w:rsidRPr="00D83C04">
        <w:rPr>
          <w:b/>
        </w:rPr>
        <w:t xml:space="preserve"> "Рыбинский завод приборостроения"</w:t>
      </w:r>
      <w:r>
        <w:rPr>
          <w:b/>
          <w:lang w:val="ru-RU"/>
        </w:rPr>
        <w:t xml:space="preserve"> </w:t>
      </w:r>
      <w:r>
        <w:rPr>
          <w:b/>
          <w:color w:val="000000"/>
        </w:rPr>
        <w:t>в отношении обработки персональных данных на сайте:</w:t>
      </w:r>
      <w:r>
        <w:rPr>
          <w:b/>
          <w:color w:val="000000"/>
          <w:lang w:val="ru-RU"/>
        </w:rPr>
        <w:t xml:space="preserve"> </w:t>
      </w:r>
      <w:proofErr w:type="spellStart"/>
      <w:r>
        <w:rPr>
          <w:lang w:val="ru-RU"/>
        </w:rPr>
        <w:t>мрлс-</w:t>
      </w:r>
      <w:proofErr w:type="gramStart"/>
      <w:r>
        <w:rPr>
          <w:lang w:val="ru-RU"/>
        </w:rPr>
        <w:t>черемуха.рф</w:t>
      </w:r>
      <w:proofErr w:type="spellEnd"/>
      <w:proofErr w:type="gramEnd"/>
      <w:r>
        <w:rPr>
          <w:lang w:val="ru-RU"/>
        </w:rPr>
        <w:t xml:space="preserve"> (</w:t>
      </w:r>
      <w:r w:rsidRPr="00D83C04">
        <w:rPr>
          <w:lang w:val="ru-RU"/>
        </w:rPr>
        <w:t>https://xn----8sboa1afe1adh1ayu.xn--p1ai/</w:t>
      </w:r>
      <w:r>
        <w:rPr>
          <w:lang w:val="ru-RU"/>
        </w:rPr>
        <w:t>)</w:t>
      </w:r>
    </w:p>
    <w:p w:rsidR="00815184" w:rsidRDefault="00815184">
      <w:pPr>
        <w:jc w:val="both"/>
        <w:rPr>
          <w:color w:val="000000"/>
        </w:rPr>
      </w:pPr>
    </w:p>
    <w:p w:rsidR="00815184" w:rsidRDefault="00815184">
      <w:pPr>
        <w:ind w:firstLine="709"/>
        <w:jc w:val="both"/>
        <w:rPr>
          <w:i/>
          <w:color w:val="000000"/>
        </w:rPr>
      </w:pPr>
    </w:p>
    <w:p w:rsidR="00815184" w:rsidRDefault="00D83C04">
      <w:pPr>
        <w:numPr>
          <w:ilvl w:val="0"/>
          <w:numId w:val="1"/>
        </w:numPr>
        <w:jc w:val="center"/>
        <w:rPr>
          <w:b/>
          <w:color w:val="000000"/>
        </w:rPr>
      </w:pPr>
      <w:r>
        <w:rPr>
          <w:b/>
          <w:color w:val="000000"/>
        </w:rPr>
        <w:t>Общие положения</w:t>
      </w:r>
    </w:p>
    <w:p w:rsidR="00815184" w:rsidRDefault="00815184">
      <w:pPr>
        <w:jc w:val="both"/>
        <w:rPr>
          <w:color w:val="000000"/>
        </w:rPr>
      </w:pPr>
    </w:p>
    <w:p w:rsidR="00815184" w:rsidRDefault="00D83C04">
      <w:pPr>
        <w:ind w:firstLine="720"/>
        <w:jc w:val="both"/>
        <w:rPr>
          <w:b/>
          <w:color w:val="000000"/>
        </w:rPr>
      </w:pPr>
      <w:r>
        <w:rPr>
          <w:color w:val="000000"/>
        </w:rPr>
        <w:t xml:space="preserve">1.1. Настоящая Политика в отношении обработки персональных данных (далее – Политика) разработана во исполнение требований п. 2 ч. 1 ст. 18.1 Федерального закона от 27.07.2006 № 152-ФЗ «О персональных данных» (далее – Закон о персональных данных) в целях обеспечения защиты прав и свобод человека и гражданина при обработке его персональных данных посредством </w:t>
      </w:r>
      <w:proofErr w:type="spellStart"/>
      <w:r>
        <w:rPr>
          <w:color w:val="000000"/>
        </w:rPr>
        <w:t>интернет-ресурс</w:t>
      </w:r>
      <w:r>
        <w:t>а</w:t>
      </w:r>
      <w:proofErr w:type="spellEnd"/>
      <w:r>
        <w:t>:</w:t>
      </w:r>
      <w:r>
        <w:rPr>
          <w:color w:val="000000"/>
        </w:rPr>
        <w:t xml:space="preserve"> </w:t>
      </w:r>
      <w:proofErr w:type="spellStart"/>
      <w:r w:rsidRPr="00D83C04">
        <w:t>мрлс-</w:t>
      </w:r>
      <w:proofErr w:type="gramStart"/>
      <w:r w:rsidRPr="00D83C04">
        <w:t>черемуха.рф</w:t>
      </w:r>
      <w:proofErr w:type="spellEnd"/>
      <w:proofErr w:type="gramEnd"/>
      <w:r w:rsidRPr="00D83C04">
        <w:t xml:space="preserve"> (https://xn----8sboa1afe1adh1ayu.xn--p1ai/)</w:t>
      </w:r>
      <w:r>
        <w:t>.</w:t>
      </w:r>
      <w:r>
        <w:rPr>
          <w:color w:val="000000"/>
        </w:rPr>
        <w:t xml:space="preserve"> </w:t>
      </w:r>
      <w:r>
        <w:t xml:space="preserve"> </w:t>
      </w:r>
      <w:r>
        <w:rPr>
          <w:color w:val="000000"/>
        </w:rPr>
        <w:t xml:space="preserve">  </w:t>
      </w:r>
      <w:r>
        <w:t xml:space="preserve"> </w:t>
      </w:r>
    </w:p>
    <w:p w:rsidR="00815184" w:rsidRDefault="00D83C04">
      <w:pPr>
        <w:ind w:firstLine="720"/>
        <w:jc w:val="both"/>
        <w:rPr>
          <w:color w:val="000000"/>
        </w:rPr>
      </w:pPr>
      <w:r>
        <w:rPr>
          <w:color w:val="222222"/>
        </w:rPr>
        <w:t xml:space="preserve">1.2. Политика </w:t>
      </w:r>
      <w:r w:rsidR="00492645">
        <w:rPr>
          <w:color w:val="222222"/>
        </w:rPr>
        <w:t>Акционерно</w:t>
      </w:r>
      <w:proofErr w:type="spellStart"/>
      <w:r w:rsidR="00492645">
        <w:rPr>
          <w:color w:val="222222"/>
          <w:lang w:val="ru-RU"/>
        </w:rPr>
        <w:t>го</w:t>
      </w:r>
      <w:proofErr w:type="spellEnd"/>
      <w:r w:rsidR="00492645">
        <w:rPr>
          <w:color w:val="222222"/>
        </w:rPr>
        <w:t xml:space="preserve"> обществ</w:t>
      </w:r>
      <w:r w:rsidR="00492645">
        <w:rPr>
          <w:color w:val="222222"/>
          <w:lang w:val="ru-RU"/>
        </w:rPr>
        <w:t>а</w:t>
      </w:r>
      <w:bookmarkStart w:id="0" w:name="_GoBack"/>
      <w:bookmarkEnd w:id="0"/>
      <w:r w:rsidRPr="00D83C04">
        <w:rPr>
          <w:color w:val="222222"/>
        </w:rPr>
        <w:t xml:space="preserve"> "Рыбинский завод приборостроения"</w:t>
      </w:r>
      <w:r>
        <w:rPr>
          <w:color w:val="222222"/>
          <w:lang w:val="ru-RU"/>
        </w:rPr>
        <w:t xml:space="preserve"> </w:t>
      </w:r>
      <w:r>
        <w:rPr>
          <w:color w:val="222222"/>
        </w:rPr>
        <w:t xml:space="preserve">(ОГРН: </w:t>
      </w:r>
      <w:r w:rsidRPr="00D83C04">
        <w:rPr>
          <w:color w:val="222222"/>
        </w:rPr>
        <w:t>1047601614081</w:t>
      </w:r>
      <w:r>
        <w:rPr>
          <w:color w:val="222222"/>
        </w:rPr>
        <w:t>, ИНН</w:t>
      </w:r>
      <w:r w:rsidRPr="00D83C04">
        <w:rPr>
          <w:color w:val="222222"/>
          <w:lang w:val="ru-RU"/>
        </w:rPr>
        <w:t>/</w:t>
      </w:r>
      <w:r>
        <w:rPr>
          <w:color w:val="222222"/>
          <w:lang w:val="ru-RU"/>
        </w:rPr>
        <w:t>КПП</w:t>
      </w:r>
      <w:r>
        <w:rPr>
          <w:color w:val="222222"/>
        </w:rPr>
        <w:t xml:space="preserve">: </w:t>
      </w:r>
      <w:r w:rsidRPr="00D83C04">
        <w:rPr>
          <w:color w:val="222222"/>
        </w:rPr>
        <w:t>7610062970/761001001</w:t>
      </w:r>
      <w:r>
        <w:rPr>
          <w:color w:val="222222"/>
        </w:rPr>
        <w:t>)</w:t>
      </w:r>
      <w:r>
        <w:rPr>
          <w:color w:val="000000"/>
        </w:rPr>
        <w:t xml:space="preserve"> </w:t>
      </w:r>
      <w:r>
        <w:rPr>
          <w:color w:val="222222"/>
        </w:rPr>
        <w:t xml:space="preserve">(далее по тексту — Оператор) действует в отношении всех персональных данных, которые Оператор </w:t>
      </w:r>
      <w:r>
        <w:rPr>
          <w:color w:val="000000"/>
        </w:rPr>
        <w:t xml:space="preserve">получает через </w:t>
      </w:r>
      <w:proofErr w:type="spellStart"/>
      <w:r>
        <w:rPr>
          <w:color w:val="000000"/>
        </w:rPr>
        <w:t>интернет-ресурс</w:t>
      </w:r>
      <w:proofErr w:type="spellEnd"/>
      <w:r>
        <w:t xml:space="preserve">: </w:t>
      </w:r>
      <w:proofErr w:type="spellStart"/>
      <w:r w:rsidRPr="00D83C04">
        <w:t>мрлс-черемуха.рф</w:t>
      </w:r>
      <w:proofErr w:type="spellEnd"/>
      <w:r w:rsidRPr="00D83C04">
        <w:t xml:space="preserve"> (https://xn----8sboa1afe1adh1ayu.xn--p1ai/)</w:t>
      </w:r>
      <w:r>
        <w:t>,</w:t>
      </w:r>
      <w:r>
        <w:rPr>
          <w:color w:val="000000"/>
        </w:rPr>
        <w:t xml:space="preserve"> включая все уровни указанных доменов, которые функционируют на дату утверждения Политики, а также вводимые в эксплуатацию в течение срока ее действия.</w:t>
      </w:r>
    </w:p>
    <w:p w:rsidR="00815184" w:rsidRDefault="00D83C04">
      <w:pPr>
        <w:ind w:firstLine="720"/>
        <w:jc w:val="both"/>
        <w:rPr>
          <w:color w:val="000000"/>
        </w:rPr>
      </w:pPr>
      <w:r>
        <w:rPr>
          <w:color w:val="000000"/>
        </w:rPr>
        <w:t>1.3. Политика распространяется на отношения по обработке персональных данных, возникшие у Оператора как до, так и после утверждения настоящей Политики.</w:t>
      </w:r>
    </w:p>
    <w:p w:rsidR="00815184" w:rsidRDefault="00D83C04">
      <w:pPr>
        <w:ind w:firstLine="720"/>
        <w:jc w:val="both"/>
        <w:rPr>
          <w:color w:val="000000"/>
        </w:rPr>
      </w:pPr>
      <w:r>
        <w:rPr>
          <w:color w:val="000000"/>
        </w:rPr>
        <w:t>1.4. Во исполнение требований ч. 2 ст. 18.1 Закона о персональных данных настоящая Политика публикуется в свободном доступе в информационно-телекоммуникационной сети «Интернет» на ресурс</w:t>
      </w:r>
      <w:r>
        <w:t xml:space="preserve">е: </w:t>
      </w:r>
      <w:proofErr w:type="spellStart"/>
      <w:r w:rsidRPr="00D83C04">
        <w:t>мрлс-</w:t>
      </w:r>
      <w:proofErr w:type="gramStart"/>
      <w:r w:rsidRPr="00D83C04">
        <w:t>черемуха.рф</w:t>
      </w:r>
      <w:proofErr w:type="spellEnd"/>
      <w:proofErr w:type="gramEnd"/>
      <w:r w:rsidRPr="00D83C04">
        <w:t xml:space="preserve"> (https://xn----8sboa1afe1adh1ayu.xn--p1ai/)</w:t>
      </w:r>
      <w:r>
        <w:t xml:space="preserve"> </w:t>
      </w:r>
      <w:r>
        <w:rPr>
          <w:color w:val="000000"/>
        </w:rPr>
        <w:t>(далее – Сайт).</w:t>
      </w:r>
    </w:p>
    <w:p w:rsidR="00815184" w:rsidRDefault="00D83C04">
      <w:pPr>
        <w:ind w:firstLine="720"/>
        <w:jc w:val="both"/>
        <w:rPr>
          <w:color w:val="000000"/>
        </w:rPr>
      </w:pPr>
      <w:r>
        <w:rPr>
          <w:color w:val="000000"/>
        </w:rPr>
        <w:t>1.5. Основные понятия, используемые в Политике:</w:t>
      </w:r>
    </w:p>
    <w:p w:rsidR="00815184" w:rsidRDefault="00815184">
      <w:pPr>
        <w:rPr>
          <w:color w:val="000000"/>
        </w:rPr>
      </w:pPr>
    </w:p>
    <w:p w:rsidR="00815184" w:rsidRDefault="00D83C04">
      <w:pPr>
        <w:numPr>
          <w:ilvl w:val="0"/>
          <w:numId w:val="2"/>
        </w:numPr>
        <w:ind w:left="1440"/>
        <w:jc w:val="both"/>
        <w:rPr>
          <w:color w:val="000000"/>
        </w:rPr>
      </w:pPr>
      <w:r>
        <w:rPr>
          <w:b/>
          <w:i/>
          <w:color w:val="000000"/>
        </w:rPr>
        <w:t>персональные данные</w:t>
      </w:r>
      <w:r>
        <w:rPr>
          <w:color w:val="000000"/>
        </w:rPr>
        <w:t xml:space="preserve"> - любая информация, относящаяся к прямо или косвенно </w:t>
      </w:r>
      <w:proofErr w:type="gramStart"/>
      <w:r>
        <w:rPr>
          <w:color w:val="000000"/>
        </w:rPr>
        <w:t>определенному</w:t>
      </w:r>
      <w:proofErr w:type="gramEnd"/>
      <w:r>
        <w:rPr>
          <w:color w:val="000000"/>
        </w:rPr>
        <w:t xml:space="preserve"> или определяемому физическому лицу (субъекту персональных данных);</w:t>
      </w:r>
    </w:p>
    <w:p w:rsidR="00815184" w:rsidRDefault="00D83C04">
      <w:pPr>
        <w:numPr>
          <w:ilvl w:val="0"/>
          <w:numId w:val="2"/>
        </w:numPr>
        <w:ind w:left="1440"/>
        <w:jc w:val="both"/>
        <w:rPr>
          <w:color w:val="000000"/>
        </w:rPr>
      </w:pPr>
      <w:r>
        <w:rPr>
          <w:b/>
          <w:i/>
          <w:color w:val="000000"/>
        </w:rPr>
        <w:t>обработка персональных данных</w:t>
      </w:r>
      <w:r>
        <w:rPr>
          <w:color w:val="000000"/>
        </w:rPr>
        <w:t xml:space="preserve"> - любое действие (операция) или совокупность действий (операций) с персональными данными, совершаемых с использованием средств автоматизации или без их использования. Обработка персональных данных включает в себя в том числе: сбор; запись; систематизацию; накопление; хранение; уточнение (обновление, изменение); извлечение; использование; передачу (предоставление, доступ); обезличивание; блокирование; удаление; уничтожение персональных данных.</w:t>
      </w:r>
    </w:p>
    <w:p w:rsidR="00815184" w:rsidRDefault="00D83C04" w:rsidP="00D83C04">
      <w:pPr>
        <w:numPr>
          <w:ilvl w:val="0"/>
          <w:numId w:val="2"/>
        </w:numPr>
        <w:jc w:val="both"/>
        <w:rPr>
          <w:color w:val="000000"/>
        </w:rPr>
      </w:pPr>
      <w:proofErr w:type="spellStart"/>
      <w:r>
        <w:rPr>
          <w:b/>
          <w:i/>
        </w:rPr>
        <w:t>интернет-ресурс</w:t>
      </w:r>
      <w:proofErr w:type="spellEnd"/>
      <w:r>
        <w:rPr>
          <w:color w:val="000000"/>
        </w:rPr>
        <w:t xml:space="preserve"> – совокупность программ для ЭВМ и иной информации, содержащейся в информационной системе, доступ к которой обеспечивается посредством информационно-телекоммуникационной сети «Интернет» по </w:t>
      </w:r>
      <w:r>
        <w:t xml:space="preserve">адресу: </w:t>
      </w:r>
      <w:proofErr w:type="spellStart"/>
      <w:r w:rsidRPr="00D83C04">
        <w:t>мрлс-</w:t>
      </w:r>
      <w:proofErr w:type="gramStart"/>
      <w:r w:rsidRPr="00D83C04">
        <w:t>черемуха.рф</w:t>
      </w:r>
      <w:proofErr w:type="spellEnd"/>
      <w:proofErr w:type="gramEnd"/>
      <w:r w:rsidRPr="00D83C04">
        <w:t xml:space="preserve"> (https://xn----8sboa1afe1adh1ayu.xn--p1ai/)</w:t>
      </w:r>
      <w:r>
        <w:t xml:space="preserve"> </w:t>
      </w:r>
      <w:r>
        <w:rPr>
          <w:color w:val="000000"/>
        </w:rPr>
        <w:t xml:space="preserve">и используемая Оператором для информирования </w:t>
      </w:r>
      <w:r>
        <w:t xml:space="preserve">о </w:t>
      </w:r>
      <w:r>
        <w:rPr>
          <w:color w:val="000000"/>
        </w:rPr>
        <w:t>своей деятельности.</w:t>
      </w:r>
    </w:p>
    <w:p w:rsidR="00815184" w:rsidRDefault="00815184">
      <w:pPr>
        <w:ind w:left="1440"/>
        <w:jc w:val="both"/>
        <w:rPr>
          <w:color w:val="000000"/>
        </w:rPr>
      </w:pPr>
    </w:p>
    <w:p w:rsidR="00815184" w:rsidRDefault="00D83C04">
      <w:pPr>
        <w:ind w:firstLine="720"/>
        <w:jc w:val="both"/>
        <w:rPr>
          <w:color w:val="000000"/>
        </w:rPr>
      </w:pPr>
      <w:r>
        <w:rPr>
          <w:color w:val="000000"/>
        </w:rPr>
        <w:t xml:space="preserve">Иные термины, не раскрытые в Политике, используются в значении, определенном в законодательстве Российской Федерации. </w:t>
      </w:r>
    </w:p>
    <w:p w:rsidR="00815184" w:rsidRDefault="00815184">
      <w:pPr>
        <w:ind w:firstLine="720"/>
        <w:jc w:val="both"/>
        <w:rPr>
          <w:color w:val="000000"/>
        </w:rPr>
      </w:pPr>
    </w:p>
    <w:p w:rsidR="00815184" w:rsidRDefault="00D83C04">
      <w:pPr>
        <w:ind w:firstLine="720"/>
        <w:jc w:val="both"/>
        <w:rPr>
          <w:color w:val="000000"/>
        </w:rPr>
      </w:pPr>
      <w:r>
        <w:rPr>
          <w:color w:val="000000"/>
        </w:rPr>
        <w:t>1.6. Основные права и обязанности Оператора.</w:t>
      </w:r>
    </w:p>
    <w:p w:rsidR="00815184" w:rsidRDefault="00D83C04">
      <w:pPr>
        <w:ind w:firstLine="720"/>
        <w:jc w:val="both"/>
        <w:rPr>
          <w:color w:val="000000"/>
        </w:rPr>
      </w:pPr>
      <w:r>
        <w:rPr>
          <w:color w:val="000000"/>
        </w:rPr>
        <w:t>Оператор имеет право:</w:t>
      </w:r>
    </w:p>
    <w:p w:rsidR="00815184" w:rsidRDefault="00D83C04">
      <w:pPr>
        <w:ind w:firstLine="720"/>
        <w:jc w:val="both"/>
        <w:rPr>
          <w:color w:val="000000"/>
        </w:rPr>
      </w:pPr>
      <w:r>
        <w:rPr>
          <w:color w:val="000000"/>
        </w:rPr>
        <w:t>- самостоятельно определять состав и перечень мер, необходимых и достаточных для обеспечения выполнения обязанностей, предусмотренных Законом о персональных данных и принятыми в соответствии с ним нормативными правовыми актами, если иное не предусмотрено Законом о персональных данных или другими федеральными законами;</w:t>
      </w:r>
    </w:p>
    <w:p w:rsidR="00815184" w:rsidRDefault="00D83C04">
      <w:pPr>
        <w:ind w:firstLine="720"/>
        <w:jc w:val="both"/>
        <w:rPr>
          <w:color w:val="000000"/>
        </w:rPr>
      </w:pPr>
      <w:r>
        <w:rPr>
          <w:color w:val="000000"/>
        </w:rPr>
        <w:t>- в случае отзыва субъектом персональных данных согласия на обработку персональных данных Оператор вправе продолжить обработку персональных данных без согласия субъекта персональных данных при наличии оснований, указанных в Законе о персональных данных.</w:t>
      </w:r>
    </w:p>
    <w:p w:rsidR="00815184" w:rsidRDefault="00D83C04">
      <w:pPr>
        <w:ind w:firstLine="720"/>
        <w:jc w:val="both"/>
        <w:rPr>
          <w:color w:val="000000"/>
        </w:rPr>
      </w:pPr>
      <w:r>
        <w:rPr>
          <w:color w:val="000000"/>
        </w:rPr>
        <w:t>Оператор обязан:</w:t>
      </w:r>
    </w:p>
    <w:p w:rsidR="00815184" w:rsidRDefault="00D83C04">
      <w:pPr>
        <w:ind w:firstLine="720"/>
        <w:jc w:val="both"/>
        <w:rPr>
          <w:color w:val="000000"/>
        </w:rPr>
      </w:pPr>
      <w:r>
        <w:rPr>
          <w:color w:val="000000"/>
        </w:rPr>
        <w:t>- организовывать обработку персональных данных в соответствии с требованиями Закона о персональных данных;</w:t>
      </w:r>
    </w:p>
    <w:p w:rsidR="00815184" w:rsidRDefault="00D83C04">
      <w:pPr>
        <w:ind w:firstLine="720"/>
        <w:jc w:val="both"/>
        <w:rPr>
          <w:color w:val="000000"/>
        </w:rPr>
      </w:pPr>
      <w:r>
        <w:rPr>
          <w:color w:val="000000"/>
        </w:rPr>
        <w:t>- отвечать на обращения и запросы субъектов персональных данных и их законных представителей в соответствии с требованиями Закона о персональных данных;</w:t>
      </w:r>
    </w:p>
    <w:p w:rsidR="00815184" w:rsidRDefault="00D83C04">
      <w:pPr>
        <w:ind w:firstLine="720"/>
        <w:jc w:val="both"/>
        <w:rPr>
          <w:color w:val="000000"/>
        </w:rPr>
      </w:pPr>
      <w:r>
        <w:rPr>
          <w:color w:val="000000"/>
        </w:rPr>
        <w:t>- сообщать в уполномоченный орган по защите прав субъектов персональных данных (Федеральную службу по надзору в сфере связи, информационных технологий и массовых коммуникаций (</w:t>
      </w:r>
      <w:proofErr w:type="spellStart"/>
      <w:r>
        <w:rPr>
          <w:color w:val="000000"/>
        </w:rPr>
        <w:t>Роскомнадзор</w:t>
      </w:r>
      <w:proofErr w:type="spellEnd"/>
      <w:r>
        <w:rPr>
          <w:color w:val="000000"/>
        </w:rPr>
        <w:t>)) по запросу этого органа необходимую информацию в течение 10 дней с даты получения такого запроса.</w:t>
      </w:r>
    </w:p>
    <w:p w:rsidR="00815184" w:rsidRDefault="00D83C04">
      <w:pPr>
        <w:ind w:firstLine="720"/>
        <w:jc w:val="both"/>
        <w:rPr>
          <w:color w:val="000000"/>
        </w:rPr>
      </w:pPr>
      <w:r>
        <w:rPr>
          <w:color w:val="000000"/>
        </w:rPr>
        <w:t>1.7. Основные права субъекта персональных данных. </w:t>
      </w:r>
    </w:p>
    <w:p w:rsidR="00815184" w:rsidRDefault="00D83C04">
      <w:pPr>
        <w:ind w:firstLine="720"/>
        <w:jc w:val="both"/>
        <w:rPr>
          <w:color w:val="000000"/>
        </w:rPr>
      </w:pPr>
      <w:r>
        <w:rPr>
          <w:color w:val="000000"/>
        </w:rPr>
        <w:t>Субъект персональных данных имеет право:</w:t>
      </w:r>
    </w:p>
    <w:p w:rsidR="00815184" w:rsidRDefault="00D83C04">
      <w:pPr>
        <w:ind w:firstLine="720"/>
        <w:jc w:val="both"/>
        <w:rPr>
          <w:color w:val="000000"/>
        </w:rPr>
      </w:pPr>
      <w:r>
        <w:rPr>
          <w:color w:val="000000"/>
        </w:rPr>
        <w:t>- получать информацию, касающуюся обработки его персональных данных, за исключением случаев, предусмотренных федеральными законами. Сведения предоставляются субъекту персональных данных Оператором в доступной форме, и в них не должны содержаться персональные данные, относящиеся к другим субъектам персональных данных, за исключением случаев, когда имеются законные основания для раскрытия таких персональных данных. Перечень информации и порядок ее получения установлен Законом о персональных данных;</w:t>
      </w:r>
    </w:p>
    <w:p w:rsidR="00815184" w:rsidRDefault="00D83C04">
      <w:pPr>
        <w:ind w:firstLine="720"/>
        <w:jc w:val="both"/>
        <w:rPr>
          <w:color w:val="000000"/>
        </w:rPr>
      </w:pPr>
      <w:r>
        <w:rPr>
          <w:color w:val="000000"/>
        </w:rPr>
        <w:t>- требовать от оператора уточнения его персональных данных, их блокирования или уничтожения в случае, если персональные данные являются неполными, устаревшими, неточными, незаконно полученными или не являются необходимыми для заявленной цели обработки, а также принимать предусмотренные законом меры по защите своих прав;</w:t>
      </w:r>
    </w:p>
    <w:p w:rsidR="00815184" w:rsidRDefault="00D83C04">
      <w:pPr>
        <w:ind w:firstLine="720"/>
        <w:jc w:val="both"/>
        <w:rPr>
          <w:color w:val="000000"/>
        </w:rPr>
      </w:pPr>
      <w:r>
        <w:rPr>
          <w:color w:val="000000"/>
        </w:rPr>
        <w:t xml:space="preserve">- обжаловать в </w:t>
      </w:r>
      <w:proofErr w:type="spellStart"/>
      <w:r>
        <w:rPr>
          <w:color w:val="000000"/>
        </w:rPr>
        <w:t>Роскомнадзор</w:t>
      </w:r>
      <w:proofErr w:type="spellEnd"/>
      <w:r>
        <w:rPr>
          <w:color w:val="000000"/>
        </w:rPr>
        <w:t xml:space="preserve"> или в судебном порядке неправомерные действия или бездействие Оператора при обработке его персональных данных.</w:t>
      </w:r>
    </w:p>
    <w:p w:rsidR="00815184" w:rsidRDefault="00D83C04">
      <w:pPr>
        <w:ind w:firstLine="720"/>
        <w:jc w:val="both"/>
        <w:rPr>
          <w:color w:val="000000"/>
        </w:rPr>
      </w:pPr>
      <w:r>
        <w:rPr>
          <w:color w:val="000000"/>
        </w:rPr>
        <w:t>Иные права и обязанности Оператора и субъектов персональных данных определяются законодательством РФ.</w:t>
      </w:r>
    </w:p>
    <w:p w:rsidR="00815184" w:rsidRDefault="00D83C04">
      <w:pPr>
        <w:ind w:firstLine="720"/>
        <w:jc w:val="both"/>
        <w:rPr>
          <w:color w:val="000000"/>
        </w:rPr>
      </w:pPr>
      <w:r>
        <w:rPr>
          <w:color w:val="000000"/>
        </w:rPr>
        <w:t>1.8. Контроль за исполнением требований настоящей Политики осуществляется уполномоченным лицом, ответственным за организацию обработки персональных данных у Оператора.</w:t>
      </w:r>
    </w:p>
    <w:p w:rsidR="00815184" w:rsidRDefault="00D83C0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80" w:after="280"/>
        <w:jc w:val="center"/>
        <w:rPr>
          <w:b/>
          <w:color w:val="000000"/>
        </w:rPr>
      </w:pPr>
      <w:r>
        <w:rPr>
          <w:b/>
          <w:color w:val="000000"/>
        </w:rPr>
        <w:lastRenderedPageBreak/>
        <w:t>Цели обработки персональных данных</w:t>
      </w:r>
    </w:p>
    <w:p w:rsidR="00815184" w:rsidRDefault="00815184">
      <w:pPr>
        <w:rPr>
          <w:color w:val="000000"/>
        </w:rPr>
      </w:pPr>
    </w:p>
    <w:p w:rsidR="00815184" w:rsidRDefault="00D83C04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</w:rPr>
      </w:pPr>
      <w:r>
        <w:rPr>
          <w:color w:val="222222"/>
        </w:rPr>
        <w:t xml:space="preserve">2.1. Цели обработки персональных данных определены </w:t>
      </w:r>
      <w:r>
        <w:rPr>
          <w:color w:val="000000"/>
        </w:rPr>
        <w:t xml:space="preserve">деятельностью Оператора по </w:t>
      </w:r>
      <w:r>
        <w:t xml:space="preserve">продаже товаров. </w:t>
      </w:r>
    </w:p>
    <w:p w:rsidR="00815184" w:rsidRDefault="00D83C04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color w:val="000000"/>
          <w:highlight w:val="white"/>
        </w:rPr>
      </w:pPr>
      <w:r>
        <w:rPr>
          <w:color w:val="000000"/>
        </w:rPr>
        <w:t>2.2. Обработка персональных данных осуществляется в целях, указанных в приложении № 1 настоящей Политики.</w:t>
      </w:r>
    </w:p>
    <w:p w:rsidR="00815184" w:rsidRDefault="00815184">
      <w:pPr>
        <w:ind w:firstLine="709"/>
        <w:jc w:val="both"/>
      </w:pPr>
    </w:p>
    <w:p w:rsidR="00815184" w:rsidRDefault="00D83C0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80" w:after="280"/>
        <w:jc w:val="center"/>
        <w:rPr>
          <w:b/>
          <w:color w:val="000000"/>
        </w:rPr>
      </w:pPr>
      <w:r>
        <w:rPr>
          <w:b/>
          <w:color w:val="000000"/>
        </w:rPr>
        <w:t>Правовые основания обработки персональных данных</w:t>
      </w:r>
    </w:p>
    <w:p w:rsidR="00815184" w:rsidRDefault="00D83C04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color w:val="000000"/>
        </w:rPr>
      </w:pPr>
      <w:r>
        <w:rPr>
          <w:color w:val="000000"/>
          <w:highlight w:val="white"/>
        </w:rPr>
        <w:t>Правовыми основаниями обработки персональных данных Оператором являются:</w:t>
      </w:r>
    </w:p>
    <w:p w:rsidR="00815184" w:rsidRDefault="00815184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color w:val="000000"/>
        </w:rPr>
      </w:pPr>
    </w:p>
    <w:p w:rsidR="00815184" w:rsidRDefault="00D83C0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>обработка персональных данных необходима для исполнения договора, стороной которого либо выгодоприобретателем или поручителем, по которому является субъект персональных данных, а также для заключения договора по инициативе субъекта персональных данных или договора, по которому субъект персональных данных будет являться выгодоприобретателем или поручителем</w:t>
      </w:r>
      <w:r>
        <w:t>;</w:t>
      </w:r>
    </w:p>
    <w:p w:rsidR="00815184" w:rsidRDefault="00D83C0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  <w:highlight w:val="white"/>
        </w:rPr>
        <w:t>обработка персональных данных осуществляется с согласия субъекта персональных данных на обработку его персональных данных</w:t>
      </w:r>
      <w:r>
        <w:rPr>
          <w:highlight w:val="white"/>
        </w:rPr>
        <w:t>.</w:t>
      </w:r>
    </w:p>
    <w:p w:rsidR="00815184" w:rsidRDefault="00D83C0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80" w:after="280"/>
        <w:jc w:val="center"/>
        <w:rPr>
          <w:b/>
          <w:color w:val="000000"/>
        </w:rPr>
      </w:pPr>
      <w:r>
        <w:rPr>
          <w:b/>
          <w:color w:val="000000"/>
        </w:rPr>
        <w:t>Объем и категории обрабатываемых персональных данных, категории субъектов персональных данных</w:t>
      </w:r>
    </w:p>
    <w:p w:rsidR="00815184" w:rsidRDefault="00815184">
      <w:pPr>
        <w:rPr>
          <w:color w:val="000000"/>
        </w:rPr>
      </w:pPr>
    </w:p>
    <w:p w:rsidR="00815184" w:rsidRDefault="00D83C04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</w:rPr>
      </w:pPr>
      <w:r>
        <w:rPr>
          <w:color w:val="000000"/>
        </w:rPr>
        <w:t>4.1. Категории обрабатываемых персональных данных и категории субъектов персональных данных указаны в Приложении № 1 настоящей Политики.</w:t>
      </w:r>
    </w:p>
    <w:p w:rsidR="00815184" w:rsidRDefault="00D83C04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</w:rPr>
      </w:pPr>
      <w:r>
        <w:rPr>
          <w:color w:val="000000"/>
        </w:rPr>
        <w:t>4.2. Обработка Оператором биометрических персональных данных категорий субъектов, указанных в Приложении №1 настоящей Политики, не осуществляется.</w:t>
      </w:r>
    </w:p>
    <w:p w:rsidR="00815184" w:rsidRDefault="00D83C04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</w:rPr>
      </w:pPr>
      <w:r>
        <w:rPr>
          <w:color w:val="000000"/>
        </w:rPr>
        <w:t>4.3. Обработка Оператором специальных категорий персональных данных категорий субъектов, указанных в Приложении №1 настоящей Политики, не осуществляется.</w:t>
      </w:r>
    </w:p>
    <w:p w:rsidR="00815184" w:rsidRDefault="00D83C04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</w:rPr>
      </w:pPr>
      <w:r>
        <w:rPr>
          <w:color w:val="000000"/>
        </w:rPr>
        <w:t>4.4. Оператор не осуществляет трансграничную передачу персональных данных категорий субъектов, указанных в Приложении №1 настоящей Политики.</w:t>
      </w:r>
    </w:p>
    <w:p w:rsidR="00815184" w:rsidRDefault="00D83C0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80" w:after="280"/>
        <w:jc w:val="center"/>
        <w:rPr>
          <w:b/>
          <w:color w:val="000000"/>
        </w:rPr>
      </w:pPr>
      <w:r>
        <w:rPr>
          <w:b/>
          <w:color w:val="000000"/>
        </w:rPr>
        <w:t>Порядок и условия обработки персональных данных</w:t>
      </w:r>
    </w:p>
    <w:p w:rsidR="00815184" w:rsidRDefault="00D83C04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color w:val="000000"/>
        </w:rPr>
      </w:pPr>
      <w:r>
        <w:rPr>
          <w:color w:val="222222"/>
        </w:rPr>
        <w:lastRenderedPageBreak/>
        <w:t>5.1. Обработка персональных данных осуществляется Оператором в соответствии с требованиями законодательства Российской Федерации. Оператор обеспечивает соблюдение требования конфиденциальности персональных данных, установленные ст. 7 Закона о персональных данных. Оператор не раскрывает третьим лицам и не распространяет персональные данные без согласия субъекта персональных данных.</w:t>
      </w:r>
    </w:p>
    <w:p w:rsidR="00815184" w:rsidRDefault="00D83C04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color w:val="222222"/>
        </w:rPr>
      </w:pPr>
      <w:r>
        <w:rPr>
          <w:color w:val="222222"/>
        </w:rPr>
        <w:t>5.2. Оператор принимает необходимые правовые, организационные и технические меры для защиты персональных данных от неправомерного или случайного доступа к ним, уничтожения, изменения, блокирования, распространения и других несанкционированных действий.</w:t>
      </w:r>
    </w:p>
    <w:p w:rsidR="00815184" w:rsidRDefault="00815184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color w:val="000000"/>
        </w:rPr>
      </w:pPr>
    </w:p>
    <w:p w:rsidR="00815184" w:rsidRDefault="00D83C04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color w:val="000000"/>
        </w:rPr>
      </w:pPr>
      <w:r>
        <w:rPr>
          <w:i/>
          <w:color w:val="222222"/>
        </w:rPr>
        <w:t>Правовые меры включают в себя:</w:t>
      </w:r>
    </w:p>
    <w:p w:rsidR="00815184" w:rsidRDefault="00D83C04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color w:val="000000"/>
        </w:rPr>
      </w:pPr>
      <w:r>
        <w:rPr>
          <w:color w:val="000000"/>
        </w:rPr>
        <w:t>- разработку локальных нормативных актов и иных документов, регулирующих отношения в сфере обработки и защиты персональных данных;</w:t>
      </w:r>
    </w:p>
    <w:p w:rsidR="00815184" w:rsidRDefault="00D83C04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color w:val="000000"/>
        </w:rPr>
      </w:pPr>
      <w:r>
        <w:rPr>
          <w:color w:val="000000"/>
        </w:rPr>
        <w:t>- соблюдение принципов обработки персональных данных и отказ от способов обработки персональных данных, не соответствующих целям обработки.</w:t>
      </w:r>
    </w:p>
    <w:p w:rsidR="00815184" w:rsidRDefault="00815184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color w:val="000000"/>
        </w:rPr>
      </w:pPr>
    </w:p>
    <w:p w:rsidR="00815184" w:rsidRDefault="00D83C04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color w:val="000000"/>
        </w:rPr>
      </w:pPr>
      <w:r>
        <w:rPr>
          <w:i/>
          <w:color w:val="000000"/>
        </w:rPr>
        <w:t>Организационные меры включают в себя:</w:t>
      </w:r>
    </w:p>
    <w:p w:rsidR="00815184" w:rsidRDefault="00D83C04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color w:val="000000"/>
        </w:rPr>
      </w:pPr>
      <w:r>
        <w:rPr>
          <w:color w:val="000000"/>
        </w:rPr>
        <w:t>- назначение лица, ответственного за организацию обработки персональных данных в структурных подразделениях и информационных системах Оператора;</w:t>
      </w:r>
    </w:p>
    <w:p w:rsidR="00815184" w:rsidRDefault="00D83C04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color w:val="000000"/>
        </w:rPr>
      </w:pPr>
      <w:r>
        <w:rPr>
          <w:color w:val="000000"/>
        </w:rPr>
        <w:t>- регламентация процессов обработки персональных данных;</w:t>
      </w:r>
    </w:p>
    <w:p w:rsidR="00815184" w:rsidRDefault="00D83C04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color w:val="000000"/>
        </w:rPr>
      </w:pPr>
      <w:r>
        <w:rPr>
          <w:color w:val="000000"/>
        </w:rPr>
        <w:t>- создание необходимых условий для работы с персональными данными;</w:t>
      </w:r>
    </w:p>
    <w:p w:rsidR="00815184" w:rsidRDefault="00D83C04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color w:val="000000"/>
        </w:rPr>
      </w:pPr>
      <w:r>
        <w:rPr>
          <w:color w:val="000000"/>
        </w:rPr>
        <w:t>- организация учета документов, содержащих персональные данные;</w:t>
      </w:r>
    </w:p>
    <w:p w:rsidR="00815184" w:rsidRDefault="00D83C04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color w:val="000000"/>
        </w:rPr>
      </w:pPr>
      <w:r>
        <w:rPr>
          <w:color w:val="000000"/>
        </w:rPr>
        <w:t>- организация работы с информационными системами, в которых обрабатываются персональные данные;</w:t>
      </w:r>
    </w:p>
    <w:p w:rsidR="00815184" w:rsidRDefault="00D83C04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color w:val="000000"/>
        </w:rPr>
      </w:pPr>
      <w:r>
        <w:rPr>
          <w:color w:val="000000"/>
        </w:rPr>
        <w:t>- определение угроз безопасности персональных данных при их обработке, формирование на этой основе модели угроз.</w:t>
      </w:r>
    </w:p>
    <w:p w:rsidR="00815184" w:rsidRDefault="00815184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color w:val="000000"/>
        </w:rPr>
      </w:pPr>
    </w:p>
    <w:p w:rsidR="00815184" w:rsidRDefault="00D83C04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color w:val="000000"/>
        </w:rPr>
      </w:pPr>
      <w:r>
        <w:rPr>
          <w:i/>
          <w:color w:val="000000"/>
        </w:rPr>
        <w:t>Технические меры включают в себя:</w:t>
      </w:r>
    </w:p>
    <w:p w:rsidR="00815184" w:rsidRDefault="00D83C04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color w:val="000000"/>
        </w:rPr>
      </w:pPr>
      <w:r>
        <w:rPr>
          <w:color w:val="000000"/>
        </w:rPr>
        <w:t>- обеспечение безопасности персональных данных в информационных системах;</w:t>
      </w:r>
    </w:p>
    <w:p w:rsidR="00815184" w:rsidRDefault="00D83C04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color w:val="000000"/>
        </w:rPr>
      </w:pPr>
      <w:r>
        <w:rPr>
          <w:color w:val="000000"/>
        </w:rPr>
        <w:t>- хранение персональных данных на бумажных носителях в условиях, при которых обеспечивается их сохранность и исключается неправомерный доступ к ним;</w:t>
      </w:r>
    </w:p>
    <w:p w:rsidR="00815184" w:rsidRDefault="00D83C04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color w:val="000000"/>
        </w:rPr>
      </w:pPr>
      <w:r>
        <w:rPr>
          <w:color w:val="000000"/>
        </w:rPr>
        <w:t>- хранение персональных данных в информационных системах в условиях, при которых обеспечивается их сохранность и исключается неправомерный доступ к ним (обеспечение безопасности помещений, где хранятся информационные системы с персональными данными, обеспечение сохранности носителей с персональными данными, защита информации с помощью средств, прошедших процедуру оценки соответствия).</w:t>
      </w:r>
    </w:p>
    <w:p w:rsidR="00815184" w:rsidRDefault="00D83C04">
      <w:pPr>
        <w:ind w:firstLine="709"/>
        <w:jc w:val="both"/>
        <w:rPr>
          <w:color w:val="000000"/>
        </w:rPr>
      </w:pPr>
      <w:r>
        <w:rPr>
          <w:color w:val="000000"/>
        </w:rPr>
        <w:t xml:space="preserve">- предотвращение утечек персональных данных по техническим каналам связи и иными способами; </w:t>
      </w:r>
    </w:p>
    <w:p w:rsidR="00815184" w:rsidRDefault="00D83C04">
      <w:pPr>
        <w:ind w:firstLine="709"/>
        <w:jc w:val="both"/>
        <w:rPr>
          <w:color w:val="000000"/>
        </w:rPr>
      </w:pPr>
      <w:r>
        <w:rPr>
          <w:color w:val="000000"/>
        </w:rPr>
        <w:lastRenderedPageBreak/>
        <w:t xml:space="preserve">- предотвращение несанкционированного доступа к персональным данным, специальных воздействий на такую информацию (носителей информации) в целях ее добывания, уничтожения, искажения и блокирования доступа к ней; </w:t>
      </w:r>
    </w:p>
    <w:p w:rsidR="00815184" w:rsidRDefault="00D83C04">
      <w:pPr>
        <w:ind w:firstLine="709"/>
        <w:jc w:val="both"/>
        <w:rPr>
          <w:color w:val="000000"/>
        </w:rPr>
      </w:pPr>
      <w:r>
        <w:rPr>
          <w:color w:val="000000"/>
        </w:rPr>
        <w:t>- защита от вредоносных программ, обнаружение вторжений и компьютерных атак;</w:t>
      </w:r>
    </w:p>
    <w:p w:rsidR="00815184" w:rsidRDefault="00D83C04">
      <w:pPr>
        <w:ind w:firstLine="709"/>
        <w:jc w:val="both"/>
        <w:rPr>
          <w:color w:val="000000"/>
        </w:rPr>
      </w:pPr>
      <w:r>
        <w:rPr>
          <w:color w:val="000000"/>
        </w:rPr>
        <w:t>- применение мер по выявлению, расследованию и устранению последствий инцидентов, связанных с фактами неправомерной или случайной передачи (предоставления, распространения, доступа) персональных данных, повлекших нарушение прав субъектов персональных данных, в порядке, предусмотренном ч. 3.1 ст. 21 Закона о персональных данных.</w:t>
      </w:r>
    </w:p>
    <w:p w:rsidR="00815184" w:rsidRDefault="00815184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:rsidR="00815184" w:rsidRDefault="00D83C04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color w:val="222222"/>
        </w:rPr>
      </w:pPr>
      <w:r>
        <w:rPr>
          <w:color w:val="222222"/>
        </w:rPr>
        <w:t>5.3. Обработка персональных данных производится Оператором при помощи следующих действий: сбор, запись, систематизация, накопление, хранение, уточнение (обновление, изменение), извлечение, использование, передача (предоставление, распространение, доступ), блокирование, удаление, уничтожение персональных данных.</w:t>
      </w:r>
    </w:p>
    <w:p w:rsidR="00815184" w:rsidRDefault="00D83C04">
      <w:pPr>
        <w:ind w:firstLine="709"/>
        <w:jc w:val="both"/>
        <w:rPr>
          <w:color w:val="FF0000"/>
        </w:rPr>
      </w:pPr>
      <w:r>
        <w:rPr>
          <w:color w:val="000000"/>
        </w:rPr>
        <w:t xml:space="preserve">Оператор не сообщает третьим лицам личную (персональную) информацию о субъектах персональных данных, кроме случаев, предписанных Федеральным законом от 27.07.2006 № 152-ФЗ «О персональных данных», </w:t>
      </w:r>
      <w:proofErr w:type="gramStart"/>
      <w:r>
        <w:rPr>
          <w:color w:val="000000"/>
        </w:rPr>
        <w:t>или</w:t>
      </w:r>
      <w:proofErr w:type="gramEnd"/>
      <w:r>
        <w:rPr>
          <w:color w:val="000000"/>
        </w:rPr>
        <w:t xml:space="preserve"> когда субъект персональных данных добровольно соглашается на передачу информации. </w:t>
      </w:r>
    </w:p>
    <w:p w:rsidR="00815184" w:rsidRDefault="00D83C04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color w:val="000000"/>
        </w:rPr>
      </w:pPr>
      <w:r>
        <w:rPr>
          <w:color w:val="222222"/>
        </w:rPr>
        <w:t>5.4. Оператор осуществляет как автоматизированную, так и неавтоматизированную обработку персональных данных, а также применяет смешанные формы обработки. </w:t>
      </w:r>
    </w:p>
    <w:p w:rsidR="00815184" w:rsidRDefault="00D83C04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color w:val="000000"/>
        </w:rPr>
      </w:pPr>
      <w:r>
        <w:rPr>
          <w:color w:val="222222"/>
        </w:rPr>
        <w:t>5.5. Обработка персональных данных Оператором прекращается в случае:</w:t>
      </w:r>
    </w:p>
    <w:p w:rsidR="00815184" w:rsidRDefault="00D83C0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="1440"/>
        <w:jc w:val="both"/>
        <w:rPr>
          <w:color w:val="222222"/>
        </w:rPr>
      </w:pPr>
      <w:r>
        <w:rPr>
          <w:color w:val="222222"/>
        </w:rPr>
        <w:t>достижения целей такой обработки;</w:t>
      </w:r>
    </w:p>
    <w:p w:rsidR="00815184" w:rsidRDefault="00D83C0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="1440"/>
        <w:jc w:val="both"/>
        <w:rPr>
          <w:color w:val="222222"/>
        </w:rPr>
      </w:pPr>
      <w:r>
        <w:rPr>
          <w:color w:val="222222"/>
        </w:rPr>
        <w:t>отзыва согласия на обработку персональных данных;</w:t>
      </w:r>
    </w:p>
    <w:p w:rsidR="00815184" w:rsidRDefault="00D83C0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="1440"/>
        <w:jc w:val="both"/>
        <w:rPr>
          <w:color w:val="222222"/>
        </w:rPr>
      </w:pPr>
      <w:r>
        <w:rPr>
          <w:color w:val="222222"/>
        </w:rPr>
        <w:t>выявления неправомерной обработки персональных данных.</w:t>
      </w:r>
    </w:p>
    <w:p w:rsidR="00815184" w:rsidRDefault="00D83C04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222222"/>
        </w:rPr>
      </w:pPr>
      <w:r>
        <w:rPr>
          <w:color w:val="222222"/>
        </w:rPr>
        <w:t>При наступлении обстоятельств, указанных в настоящем пункте, персональные данные подлежат уничтожению, если иное не предусмотрено федеральным законом.</w:t>
      </w:r>
    </w:p>
    <w:p w:rsidR="00815184" w:rsidRDefault="00D83C04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color w:val="000000"/>
        </w:rPr>
      </w:pPr>
      <w:r>
        <w:rPr>
          <w:color w:val="222222"/>
        </w:rPr>
        <w:t xml:space="preserve">5.6. При сборе персональных данных Оператор обеспечивает запись, систематизацию, накопление, хранение, уточнение (обновление, изменение), извлечение персональных данных граждан РФ </w:t>
      </w:r>
      <w:r>
        <w:rPr>
          <w:color w:val="000000"/>
        </w:rPr>
        <w:t>с использованием баз данных, находящихся на территории Российской Федерации. Оператор не осуществляет трансграничную передачу персональных данных.</w:t>
      </w:r>
    </w:p>
    <w:p w:rsidR="00815184" w:rsidRDefault="00D83C04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color w:val="000000"/>
        </w:rPr>
      </w:pPr>
      <w:r>
        <w:rPr>
          <w:color w:val="000000"/>
          <w:highlight w:val="white"/>
        </w:rPr>
        <w:t>5.</w:t>
      </w:r>
      <w:r>
        <w:rPr>
          <w:highlight w:val="white"/>
        </w:rPr>
        <w:t>7</w:t>
      </w:r>
      <w:r>
        <w:rPr>
          <w:color w:val="000000"/>
          <w:highlight w:val="white"/>
        </w:rPr>
        <w:t>. Передача (предоставление, доступ) персональных данных будет прекращена в любое время по требованию субъекта персональных данных. Данное требование должно включать в себя фамилию, имя, отчество (при наличии), контактную информацию (номер телефона, адрес электронной почты или почтовый адрес) субъекта персональных данных, а также перечень персональных данных, обработка которых подлежит прекращению. Указанные в данном требовании персональные данные могут обрабатываться только Оператором, которому оно направлено.</w:t>
      </w:r>
      <w:r>
        <w:rPr>
          <w:color w:val="000000"/>
        </w:rPr>
        <w:t xml:space="preserve"> Направление субъектом персональных данных Оператору требования о прекращении передачи его персональных данных влечет за собой прекращение обработки Оператором персональных данных, в отношении которых субъект заявляет требование о прекращении передачи.</w:t>
      </w:r>
    </w:p>
    <w:p w:rsidR="00815184" w:rsidRDefault="00D83C04">
      <w:pPr>
        <w:ind w:firstLine="720"/>
        <w:jc w:val="both"/>
      </w:pPr>
      <w:r>
        <w:lastRenderedPageBreak/>
        <w:t>5.8. На Сайте используются программные средства аналитики – интернет-сервис «</w:t>
      </w:r>
      <w:proofErr w:type="spellStart"/>
      <w:r>
        <w:t>Яндекс.Метрика</w:t>
      </w:r>
      <w:proofErr w:type="spellEnd"/>
      <w:r>
        <w:t>». Указанные сервисы применяются для сбора и анализа статистической информации о действиях пользователей на сайте в целях улучшения его функционирования и пользовательского опыта.</w:t>
      </w:r>
    </w:p>
    <w:p w:rsidR="00815184" w:rsidRDefault="00815184">
      <w:pPr>
        <w:ind w:firstLine="709"/>
        <w:jc w:val="both"/>
        <w:rPr>
          <w:color w:val="000000"/>
        </w:rPr>
      </w:pPr>
    </w:p>
    <w:p w:rsidR="00815184" w:rsidRDefault="00D83C0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  <w:r>
        <w:rPr>
          <w:b/>
          <w:color w:val="000000"/>
        </w:rPr>
        <w:t>Актуализация, исправление, удаление и уничтожение персональных данных, </w:t>
      </w:r>
    </w:p>
    <w:p w:rsidR="00815184" w:rsidRDefault="00D83C04">
      <w:pPr>
        <w:pBdr>
          <w:top w:val="nil"/>
          <w:left w:val="nil"/>
          <w:bottom w:val="nil"/>
          <w:right w:val="nil"/>
          <w:between w:val="nil"/>
        </w:pBdr>
        <w:spacing w:after="200"/>
        <w:ind w:left="720"/>
        <w:jc w:val="center"/>
        <w:rPr>
          <w:color w:val="000000"/>
        </w:rPr>
      </w:pPr>
      <w:r>
        <w:rPr>
          <w:b/>
          <w:color w:val="000000"/>
        </w:rPr>
        <w:t>ответы на запросы субъектов на доступ к персональным данным</w:t>
      </w:r>
    </w:p>
    <w:p w:rsidR="00815184" w:rsidRDefault="00D83C04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color w:val="000000"/>
        </w:rPr>
      </w:pPr>
      <w:r>
        <w:rPr>
          <w:color w:val="000000"/>
        </w:rPr>
        <w:t>6.1. В случае подтверждения факта неточности персональных данных персональные данные подлежат уточнению.</w:t>
      </w:r>
    </w:p>
    <w:p w:rsidR="00815184" w:rsidRDefault="00D83C04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color w:val="000000"/>
        </w:rPr>
      </w:pPr>
      <w:r>
        <w:rPr>
          <w:color w:val="000000"/>
        </w:rPr>
        <w:t>6.2. Оператор обязан сообщить субъекту персональных данных информацию об осуществляемой им обработке персональных данных такого субъекта по запросу последнего. Подтверждение факта обработки персональных данных Оператором, правовые основания и цели обработки персональных данных, а также иные сведения, указанные в ч. 7 ст. 14 Закона о персональных данных, предоставляются Оператором субъекту персональных данных или его представителю при обращении либо при получении запроса субъекта персональных данных или его представителя.</w:t>
      </w:r>
    </w:p>
    <w:p w:rsidR="00815184" w:rsidRDefault="00D83C04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color w:val="000000"/>
        </w:rPr>
      </w:pPr>
      <w:r>
        <w:rPr>
          <w:color w:val="000000"/>
        </w:rPr>
        <w:t>В предоставляемые сведения не включаются персональные данные, относящиеся к другим субъектам персональных данных, за исключением случаев, когда имеются законные основания для раскрытия таких персональных данных.</w:t>
      </w:r>
    </w:p>
    <w:p w:rsidR="00815184" w:rsidRDefault="00D83C04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color w:val="000000"/>
        </w:rPr>
      </w:pPr>
      <w:r>
        <w:rPr>
          <w:color w:val="000000"/>
        </w:rPr>
        <w:t>Запрос должен содержать:</w:t>
      </w:r>
    </w:p>
    <w:p w:rsidR="00815184" w:rsidRDefault="00D83C04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color w:val="000000"/>
        </w:rPr>
      </w:pPr>
      <w:r>
        <w:rPr>
          <w:color w:val="000000"/>
        </w:rPr>
        <w:t>- номер основного документа, удостоверяющего личность субъекта персональных данных или его представителя, сведения о дате выдачи указанного документа и выдавшем его органе;</w:t>
      </w:r>
    </w:p>
    <w:p w:rsidR="00815184" w:rsidRDefault="00D83C04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color w:val="000000"/>
        </w:rPr>
      </w:pPr>
      <w:r>
        <w:rPr>
          <w:color w:val="000000"/>
        </w:rPr>
        <w:t>- сведения, подтверждающие участие субъекта персональных данных в отношениях с Оператором либо сведения, иным образом подтверждающие факт обработки персональных данных Оператором;</w:t>
      </w:r>
    </w:p>
    <w:p w:rsidR="00815184" w:rsidRDefault="00D83C04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color w:val="000000"/>
        </w:rPr>
      </w:pPr>
      <w:r>
        <w:rPr>
          <w:color w:val="000000"/>
        </w:rPr>
        <w:t>- подпись субъекта персональных данных или его представителя.</w:t>
      </w:r>
    </w:p>
    <w:p w:rsidR="00815184" w:rsidRDefault="00D83C04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color w:val="000000"/>
        </w:rPr>
      </w:pPr>
      <w:r>
        <w:rPr>
          <w:color w:val="000000"/>
        </w:rPr>
        <w:t>Запрос может быть направлен в форме электронного документа и подписан электронной подписью в соответствии с законодательством Российской Федерации.</w:t>
      </w:r>
    </w:p>
    <w:p w:rsidR="00815184" w:rsidRDefault="00D83C04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color w:val="000000"/>
        </w:rPr>
      </w:pPr>
      <w:r>
        <w:rPr>
          <w:color w:val="000000"/>
        </w:rPr>
        <w:t>Если в обращении (запросе) субъекта персональных данных не отражены в соответствии с требованиями Закона о персональных данных все необходимые сведения или субъект не обладает правами доступа к запрашиваемой информации, то ему направляется мотивированный отказ.</w:t>
      </w:r>
    </w:p>
    <w:p w:rsidR="00815184" w:rsidRDefault="00D83C04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color w:val="000000"/>
        </w:rPr>
      </w:pPr>
      <w:r>
        <w:rPr>
          <w:color w:val="000000"/>
        </w:rPr>
        <w:t>Право субъекта персональных данных на доступ к его персональным данным может быть ограничено в соответствии с ч. 8 ст. 14 Закона о персональных данных, в том числе если доступ субъекта персональных данных к его персональным данным нарушает права и законные интересы третьих лиц.</w:t>
      </w:r>
    </w:p>
    <w:p w:rsidR="00815184" w:rsidRDefault="00D83C04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color w:val="000000"/>
        </w:rPr>
      </w:pPr>
      <w:r>
        <w:rPr>
          <w:color w:val="000000"/>
        </w:rPr>
        <w:t xml:space="preserve">6.3. В случае выявления неточных персональных данных при обращении субъекта персональных данных или его представителя либо по их запросу или по запросу </w:t>
      </w:r>
      <w:proofErr w:type="spellStart"/>
      <w:r>
        <w:rPr>
          <w:color w:val="000000"/>
        </w:rPr>
        <w:t>Роскомнадзора</w:t>
      </w:r>
      <w:proofErr w:type="spellEnd"/>
      <w:r>
        <w:rPr>
          <w:color w:val="000000"/>
        </w:rPr>
        <w:t xml:space="preserve"> Оператор осуществляет блокирование персональных данных, относящихся к этому субъекту персональных данных, с момента такого обращения или получения указанного запроса на период проверки, если блокирование персональных данных не нарушает права и законные интересы субъекта персональных данных или третьих лиц.</w:t>
      </w:r>
    </w:p>
    <w:p w:rsidR="00815184" w:rsidRDefault="00D83C04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color w:val="000000"/>
        </w:rPr>
      </w:pPr>
      <w:r>
        <w:rPr>
          <w:color w:val="000000"/>
        </w:rPr>
        <w:lastRenderedPageBreak/>
        <w:t xml:space="preserve">В случае подтверждения факта неточности персональных данных Оператор на основании сведений, представленных субъектом персональных данных или его представителем либо </w:t>
      </w:r>
      <w:proofErr w:type="spellStart"/>
      <w:r>
        <w:rPr>
          <w:color w:val="000000"/>
        </w:rPr>
        <w:t>Роскомнадзором</w:t>
      </w:r>
      <w:proofErr w:type="spellEnd"/>
      <w:r>
        <w:rPr>
          <w:color w:val="000000"/>
        </w:rPr>
        <w:t xml:space="preserve">, или иных необходимых документов уточняет персональные данные в течение семи рабочих дней со дня представления таких сведений и снимает блокирование персональных данных. </w:t>
      </w:r>
    </w:p>
    <w:p w:rsidR="00815184" w:rsidRDefault="00D83C04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color w:val="000000"/>
        </w:rPr>
      </w:pPr>
      <w:r>
        <w:rPr>
          <w:color w:val="000000"/>
        </w:rPr>
        <w:t xml:space="preserve">6.4. В случае выявления неправомерной обработки персональных данных при обращении (запросе) субъекта персональных данных или его представителя либо </w:t>
      </w:r>
      <w:proofErr w:type="spellStart"/>
      <w:r>
        <w:rPr>
          <w:color w:val="000000"/>
        </w:rPr>
        <w:t>Роскомнадзора</w:t>
      </w:r>
      <w:proofErr w:type="spellEnd"/>
      <w:r>
        <w:rPr>
          <w:color w:val="000000"/>
        </w:rPr>
        <w:t xml:space="preserve"> Оператор осуществляет уничтожение неправомерно обрабатываемых персональных данных, относящихся к этому субъекту персональных данных, с момента такого обращения или получения запроса. </w:t>
      </w:r>
    </w:p>
    <w:p w:rsidR="00815184" w:rsidRDefault="00D83C04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color w:val="000000"/>
        </w:rPr>
      </w:pPr>
      <w:r>
        <w:rPr>
          <w:color w:val="000000"/>
        </w:rPr>
        <w:t>6.5. При достижении целей обработки персональных данных, а также в случае отзыва субъектом персональных данных согласия на их обработку, наступления иных предусмотренных п. 5.6 настоящей Политики оснований персональные данные подлежат уничтожению, если:</w:t>
      </w:r>
    </w:p>
    <w:p w:rsidR="00815184" w:rsidRDefault="00D83C04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color w:val="000000"/>
        </w:rPr>
      </w:pPr>
      <w:r>
        <w:rPr>
          <w:color w:val="000000"/>
        </w:rPr>
        <w:t>- Оператор не вправе осуществлять обработку без согласия субъекта персональных данных на основаниях, предусмотренных Законом о персональных данных или иными федеральными законами;</w:t>
      </w:r>
    </w:p>
    <w:p w:rsidR="00815184" w:rsidRDefault="00D83C04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color w:val="000000"/>
        </w:rPr>
      </w:pPr>
      <w:r>
        <w:rPr>
          <w:color w:val="000000"/>
        </w:rPr>
        <w:t>- иное не предусмотрено соглашением между Оператором и субъектом персональных данных.</w:t>
      </w:r>
    </w:p>
    <w:p w:rsidR="00815184" w:rsidRDefault="00D83C04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</w:pPr>
      <w:r>
        <w:t xml:space="preserve">Уничтожение персональных данных, хранящихся в информационных системах, при достижении целей обработки (указаны в Приложении №1) производится путем удаления соответствующих полей. Уничтожение персональных данных на материальных носителях при достижении целей обработки (указаны в Приложении №1) производится способом, исключающим возможность восстановления этих персональных данных: разрезание, сжигание, </w:t>
      </w:r>
      <w:proofErr w:type="gramStart"/>
      <w:r>
        <w:t>механическое  уничтожение</w:t>
      </w:r>
      <w:proofErr w:type="gramEnd"/>
      <w:r>
        <w:t>. По результатам уничтожения составляется Акт.</w:t>
      </w:r>
    </w:p>
    <w:p w:rsidR="00815184" w:rsidRDefault="00815184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:rsidR="00815184" w:rsidRDefault="00D83C0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80" w:after="280"/>
        <w:jc w:val="center"/>
        <w:rPr>
          <w:b/>
          <w:color w:val="000000"/>
        </w:rPr>
      </w:pPr>
      <w:r>
        <w:rPr>
          <w:b/>
          <w:color w:val="000000"/>
        </w:rPr>
        <w:t>Заключительные положения</w:t>
      </w:r>
    </w:p>
    <w:p w:rsidR="00815184" w:rsidRDefault="00D83C04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</w:rPr>
      </w:pPr>
      <w:r>
        <w:rPr>
          <w:color w:val="222222"/>
        </w:rPr>
        <w:t xml:space="preserve">7.1. Субъект персональных данных может получить любые разъяснения по интересующим вопросам, касающимся обработки его персональных данных, обратившись к Оператору с помощью электронной почты: </w:t>
      </w:r>
      <w:proofErr w:type="spellStart"/>
      <w:r w:rsidRPr="00D83C04">
        <w:t>info@мрлс-черемуха.рф</w:t>
      </w:r>
      <w:proofErr w:type="spellEnd"/>
      <w:r>
        <w:rPr>
          <w:color w:val="222222"/>
        </w:rPr>
        <w:t xml:space="preserve">.        </w:t>
      </w:r>
    </w:p>
    <w:p w:rsidR="00815184" w:rsidRDefault="00D83C04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color w:val="000000"/>
        </w:rPr>
      </w:pPr>
      <w:r>
        <w:rPr>
          <w:color w:val="222222"/>
        </w:rPr>
        <w:t xml:space="preserve">7.2. Положения настоящей Политики могут пересматриваться Оператором по мере необходимости. Новая редакция Политики размещается на сайте </w:t>
      </w:r>
      <w:r>
        <w:rPr>
          <w:color w:val="000000"/>
        </w:rPr>
        <w:t>с указанием даты последнего обновления Политики.</w:t>
      </w:r>
    </w:p>
    <w:p w:rsidR="00815184" w:rsidRDefault="00815184">
      <w:pPr>
        <w:ind w:firstLine="709"/>
        <w:jc w:val="both"/>
        <w:rPr>
          <w:color w:val="000000"/>
        </w:rPr>
      </w:pPr>
    </w:p>
    <w:p w:rsidR="00815184" w:rsidRDefault="00D83C04">
      <w:pPr>
        <w:rPr>
          <w:color w:val="000000"/>
        </w:rPr>
      </w:pPr>
      <w:r>
        <w:br w:type="page"/>
      </w:r>
    </w:p>
    <w:p w:rsidR="00815184" w:rsidRDefault="00D83C04">
      <w:pPr>
        <w:pBdr>
          <w:top w:val="nil"/>
          <w:left w:val="nil"/>
          <w:bottom w:val="nil"/>
          <w:right w:val="nil"/>
          <w:between w:val="nil"/>
        </w:pBdr>
        <w:spacing w:before="66"/>
        <w:ind w:right="160"/>
        <w:jc w:val="right"/>
        <w:rPr>
          <w:color w:val="000000"/>
        </w:rPr>
      </w:pPr>
      <w:r>
        <w:rPr>
          <w:color w:val="000000"/>
          <w:sz w:val="20"/>
          <w:szCs w:val="20"/>
        </w:rPr>
        <w:lastRenderedPageBreak/>
        <w:t>Приложение №1 </w:t>
      </w:r>
    </w:p>
    <w:p w:rsidR="00815184" w:rsidRDefault="00D83C04" w:rsidP="00D83C04">
      <w:pPr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к Политик</w:t>
      </w:r>
      <w:r>
        <w:rPr>
          <w:color w:val="000000"/>
          <w:sz w:val="20"/>
          <w:szCs w:val="20"/>
          <w:lang w:val="ru-RU"/>
        </w:rPr>
        <w:t>е</w:t>
      </w:r>
      <w:r w:rsidRPr="00D83C04">
        <w:rPr>
          <w:color w:val="000000"/>
          <w:sz w:val="20"/>
          <w:szCs w:val="20"/>
        </w:rPr>
        <w:t xml:space="preserve"> Акционерного общества "Рыбинский завод приборостроения" в отношении обработки персональных данных на сайте: </w:t>
      </w:r>
      <w:proofErr w:type="spellStart"/>
      <w:r w:rsidRPr="00D83C04">
        <w:rPr>
          <w:color w:val="000000"/>
          <w:sz w:val="20"/>
          <w:szCs w:val="20"/>
        </w:rPr>
        <w:t>мрлс-</w:t>
      </w:r>
      <w:proofErr w:type="gramStart"/>
      <w:r w:rsidRPr="00D83C04">
        <w:rPr>
          <w:color w:val="000000"/>
          <w:sz w:val="20"/>
          <w:szCs w:val="20"/>
        </w:rPr>
        <w:t>черемуха.рф</w:t>
      </w:r>
      <w:proofErr w:type="spellEnd"/>
      <w:proofErr w:type="gramEnd"/>
      <w:r w:rsidRPr="00D83C04">
        <w:rPr>
          <w:color w:val="000000"/>
          <w:sz w:val="20"/>
          <w:szCs w:val="20"/>
        </w:rPr>
        <w:t xml:space="preserve"> (https://xn----8sboa1afe1adh1ayu.xn--p1ai/)</w:t>
      </w:r>
    </w:p>
    <w:p w:rsidR="00815184" w:rsidRDefault="00D83C04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  <w:r>
        <w:rPr>
          <w:b/>
          <w:color w:val="000000"/>
        </w:rPr>
        <w:t>ПЕРЕЧЕНЬ</w:t>
      </w:r>
    </w:p>
    <w:p w:rsidR="00815184" w:rsidRDefault="00D83C04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</w:rPr>
      </w:pPr>
      <w:r>
        <w:rPr>
          <w:b/>
          <w:color w:val="000000"/>
        </w:rPr>
        <w:t>целей, сроков, способов обработки персональных данных, категорий субъектов и обрабатываемых персональных данных</w:t>
      </w:r>
      <w:r>
        <w:rPr>
          <w:b/>
          <w:color w:val="000000"/>
        </w:rPr>
        <w:br/>
        <w:t>у</w:t>
      </w:r>
      <w:r w:rsidRPr="00D83C04">
        <w:rPr>
          <w:b/>
        </w:rPr>
        <w:t xml:space="preserve"> Акционерного общества "Рыбинский завод приборостроения" в отношении обработки персональных данных на сайте: </w:t>
      </w:r>
      <w:proofErr w:type="spellStart"/>
      <w:r w:rsidRPr="00D83C04">
        <w:rPr>
          <w:b/>
        </w:rPr>
        <w:t>мрлс-черемуха.рф</w:t>
      </w:r>
      <w:proofErr w:type="spellEnd"/>
      <w:r w:rsidRPr="00D83C04">
        <w:rPr>
          <w:b/>
        </w:rPr>
        <w:t xml:space="preserve"> (https://xn----8sboa1afe1adh1ayu.xn--p1ai/)</w:t>
      </w:r>
    </w:p>
    <w:p w:rsidR="00815184" w:rsidRDefault="00815184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</w:rPr>
      </w:pPr>
    </w:p>
    <w:tbl>
      <w:tblPr>
        <w:tblStyle w:val="af7"/>
        <w:tblW w:w="14560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603"/>
        <w:gridCol w:w="2475"/>
        <w:gridCol w:w="1550"/>
        <w:gridCol w:w="2370"/>
        <w:gridCol w:w="2099"/>
        <w:gridCol w:w="2647"/>
        <w:gridCol w:w="2816"/>
      </w:tblGrid>
      <w:tr w:rsidR="00815184"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15184" w:rsidRDefault="00D83C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№ п/п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15184" w:rsidRDefault="00D83C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Цели обработки </w:t>
            </w:r>
            <w:proofErr w:type="spellStart"/>
            <w:r>
              <w:rPr>
                <w:b/>
                <w:color w:val="000000"/>
              </w:rPr>
              <w:t>ПДн</w:t>
            </w:r>
            <w:proofErr w:type="spellEnd"/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15184" w:rsidRDefault="00D83C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Категории субъектов </w:t>
            </w:r>
            <w:proofErr w:type="spellStart"/>
            <w:r>
              <w:rPr>
                <w:b/>
                <w:color w:val="000000"/>
              </w:rPr>
              <w:t>ПДн</w:t>
            </w:r>
            <w:proofErr w:type="spellEnd"/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15184" w:rsidRDefault="00D83C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Перечень обрабатываемых </w:t>
            </w:r>
            <w:proofErr w:type="spellStart"/>
            <w:r>
              <w:rPr>
                <w:b/>
                <w:color w:val="000000"/>
              </w:rPr>
              <w:t>ПДн</w:t>
            </w:r>
            <w:proofErr w:type="spellEnd"/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15184" w:rsidRDefault="00D83C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Способ обработки </w:t>
            </w:r>
            <w:proofErr w:type="spellStart"/>
            <w:r>
              <w:rPr>
                <w:b/>
                <w:color w:val="000000"/>
              </w:rPr>
              <w:t>ПДн</w:t>
            </w:r>
            <w:proofErr w:type="spellEnd"/>
          </w:p>
        </w:tc>
        <w:tc>
          <w:tcPr>
            <w:tcW w:w="2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15184" w:rsidRDefault="00D83C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Сроки обработки и хранения </w:t>
            </w:r>
            <w:proofErr w:type="spellStart"/>
            <w:r>
              <w:rPr>
                <w:b/>
                <w:color w:val="000000"/>
              </w:rPr>
              <w:t>ПДн</w:t>
            </w:r>
            <w:proofErr w:type="spellEnd"/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15184" w:rsidRDefault="00D83C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Действия с </w:t>
            </w:r>
            <w:proofErr w:type="spellStart"/>
            <w:r>
              <w:rPr>
                <w:b/>
                <w:color w:val="000000"/>
              </w:rPr>
              <w:t>ПДн</w:t>
            </w:r>
            <w:proofErr w:type="spellEnd"/>
            <w:r>
              <w:rPr>
                <w:b/>
                <w:color w:val="000000"/>
              </w:rPr>
              <w:t xml:space="preserve"> по окончании обработки</w:t>
            </w:r>
          </w:p>
        </w:tc>
      </w:tr>
      <w:tr w:rsidR="00815184">
        <w:trPr>
          <w:trHeight w:val="261"/>
        </w:trPr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15184" w:rsidRDefault="00D83C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15184" w:rsidRDefault="00D83C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2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15184" w:rsidRDefault="00D83C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3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15184" w:rsidRDefault="00D83C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4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15184" w:rsidRDefault="00D83C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5</w:t>
            </w:r>
          </w:p>
        </w:tc>
        <w:tc>
          <w:tcPr>
            <w:tcW w:w="2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15184" w:rsidRDefault="00D83C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6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15184" w:rsidRDefault="00D83C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7</w:t>
            </w:r>
          </w:p>
        </w:tc>
      </w:tr>
      <w:tr w:rsidR="00815184"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15184" w:rsidRDefault="00D83C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15184" w:rsidRDefault="00D83C04">
            <w:pPr>
              <w:jc w:val="center"/>
              <w:rPr>
                <w:color w:val="000000"/>
              </w:rPr>
            </w:pPr>
            <w:r>
              <w:rPr>
                <w:b/>
                <w:sz w:val="20"/>
                <w:szCs w:val="20"/>
              </w:rPr>
              <w:t>дистанционное оформление заказов через сайт Оператора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15184" w:rsidRDefault="00D83C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клиенты Оператора;</w:t>
            </w:r>
          </w:p>
          <w:p w:rsidR="00815184" w:rsidRDefault="00815184">
            <w:pPr>
              <w:jc w:val="center"/>
              <w:rPr>
                <w:sz w:val="20"/>
                <w:szCs w:val="20"/>
              </w:rPr>
            </w:pPr>
          </w:p>
          <w:p w:rsidR="00815184" w:rsidRDefault="00D83C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пользователи сайта;</w:t>
            </w:r>
          </w:p>
          <w:p w:rsidR="00815184" w:rsidRDefault="00815184">
            <w:pPr>
              <w:spacing w:after="240"/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15184" w:rsidRDefault="00D83C04">
            <w:pPr>
              <w:tabs>
                <w:tab w:val="left" w:pos="709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фамилия, имя, отчество;</w:t>
            </w:r>
          </w:p>
          <w:p w:rsidR="00815184" w:rsidRDefault="00D83C04">
            <w:pPr>
              <w:tabs>
                <w:tab w:val="left" w:pos="709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электронная почта;</w:t>
            </w:r>
          </w:p>
          <w:p w:rsidR="00815184" w:rsidRDefault="00D83C04">
            <w:pPr>
              <w:tabs>
                <w:tab w:val="left" w:pos="709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контактный телефон;</w:t>
            </w:r>
          </w:p>
          <w:p w:rsidR="00815184" w:rsidRDefault="00D83C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адрес доставки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15184" w:rsidRDefault="00D83C04">
            <w:pPr>
              <w:jc w:val="center"/>
              <w:rPr>
                <w:color w:val="000000"/>
              </w:rPr>
            </w:pPr>
            <w:r>
              <w:rPr>
                <w:sz w:val="20"/>
                <w:szCs w:val="20"/>
              </w:rPr>
              <w:t>Автоматизированная</w:t>
            </w:r>
          </w:p>
        </w:tc>
        <w:tc>
          <w:tcPr>
            <w:tcW w:w="2647" w:type="dxa"/>
          </w:tcPr>
          <w:p w:rsidR="00815184" w:rsidRDefault="00D83C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Персональные данные обрабатываются до момента отзыва согласия на обработку персональных данных, или по завершении сроков хранения, определенных в действующем законодательстве, или до достижения цели обработки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15184" w:rsidRDefault="00D83C04">
            <w:pPr>
              <w:jc w:val="center"/>
              <w:rPr>
                <w:color w:val="000000"/>
              </w:rPr>
            </w:pPr>
            <w:r>
              <w:rPr>
                <w:sz w:val="20"/>
                <w:szCs w:val="20"/>
              </w:rPr>
              <w:t>Персональные данные подлежат уничтожению в течение 30 дней с даты достижения целей обработки или в случае утраты необходимости в их достижении</w:t>
            </w:r>
          </w:p>
        </w:tc>
      </w:tr>
      <w:tr w:rsidR="00815184">
        <w:trPr>
          <w:trHeight w:val="1824"/>
        </w:trPr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15184" w:rsidRDefault="00D83C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15184" w:rsidRDefault="00D83C0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работа с претензиями и оформление возврата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15184" w:rsidRDefault="00D83C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клиенты Оператора;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15184" w:rsidRDefault="00D83C04">
            <w:pPr>
              <w:tabs>
                <w:tab w:val="left" w:pos="709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фамилия, имя, отчество;</w:t>
            </w:r>
          </w:p>
          <w:p w:rsidR="00815184" w:rsidRDefault="00D83C04">
            <w:pPr>
              <w:tabs>
                <w:tab w:val="left" w:pos="709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контактный телефон;</w:t>
            </w:r>
          </w:p>
          <w:p w:rsidR="00815184" w:rsidRDefault="00D83C04">
            <w:pPr>
              <w:tabs>
                <w:tab w:val="left" w:pos="709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электронная почта;</w:t>
            </w:r>
          </w:p>
          <w:p w:rsidR="00815184" w:rsidRDefault="00D83C04">
            <w:pPr>
              <w:tabs>
                <w:tab w:val="left" w:pos="709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реквизиты банковской карты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15184" w:rsidRDefault="00D83C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Смешанная</w:t>
            </w:r>
          </w:p>
        </w:tc>
        <w:tc>
          <w:tcPr>
            <w:tcW w:w="2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15184" w:rsidRDefault="00D83C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Персональные данные обрабатываются до момента отзыва согласия на обработку персональных данных, или по завершении сроков хранения, определенных в действующем законодательстве, или до достижения цели обработки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15184" w:rsidRDefault="00D83C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Персональные данные подлежат уничтожению в течение 30 дней с даты достижения целей обработки или в случае утраты необходимости в их достижении</w:t>
            </w:r>
          </w:p>
        </w:tc>
      </w:tr>
      <w:tr w:rsidR="00815184">
        <w:trPr>
          <w:trHeight w:val="1824"/>
        </w:trPr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15184" w:rsidRDefault="00D83C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 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15184" w:rsidRDefault="00D83C0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предоставление доступа к личному кабинету на сайте Оператора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15184" w:rsidRDefault="00D83C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клиенты Оператора;</w:t>
            </w:r>
          </w:p>
          <w:p w:rsidR="00815184" w:rsidRDefault="00815184">
            <w:pPr>
              <w:jc w:val="center"/>
              <w:rPr>
                <w:sz w:val="20"/>
                <w:szCs w:val="20"/>
              </w:rPr>
            </w:pPr>
          </w:p>
          <w:p w:rsidR="00815184" w:rsidRDefault="00D83C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пользователи сайта;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15184" w:rsidRDefault="00D83C04">
            <w:pPr>
              <w:tabs>
                <w:tab w:val="left" w:pos="709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фамилия, имя, отчество;</w:t>
            </w:r>
          </w:p>
          <w:p w:rsidR="00815184" w:rsidRDefault="00D83C04">
            <w:pPr>
              <w:tabs>
                <w:tab w:val="left" w:pos="709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контактный телефон;</w:t>
            </w:r>
          </w:p>
          <w:p w:rsidR="00815184" w:rsidRDefault="00D83C04">
            <w:pPr>
              <w:tabs>
                <w:tab w:val="left" w:pos="709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электронная почта;</w:t>
            </w:r>
          </w:p>
          <w:p w:rsidR="00815184" w:rsidRDefault="00D83C04">
            <w:pPr>
              <w:tabs>
                <w:tab w:val="left" w:pos="709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логин;</w:t>
            </w:r>
          </w:p>
          <w:p w:rsidR="00815184" w:rsidRDefault="00D83C04">
            <w:pPr>
              <w:tabs>
                <w:tab w:val="left" w:pos="709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пароль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15184" w:rsidRDefault="00D83C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Автоматизированная</w:t>
            </w:r>
          </w:p>
        </w:tc>
        <w:tc>
          <w:tcPr>
            <w:tcW w:w="2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15184" w:rsidRDefault="00D83C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Персональные данные обрабатываются до момента отзыва согласия на обработку персональных данных, или по завершении сроков хранения, определенных в действующем </w:t>
            </w:r>
            <w:r>
              <w:rPr>
                <w:sz w:val="20"/>
                <w:szCs w:val="20"/>
              </w:rPr>
              <w:lastRenderedPageBreak/>
              <w:t>законодательстве, или до достижения цели обработки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15184" w:rsidRDefault="00D83C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Персональные данные подлежат уничтожению в течение 30 дней с момента поступления отзыва согласия на обработку персональных данных</w:t>
            </w:r>
          </w:p>
        </w:tc>
      </w:tr>
      <w:tr w:rsidR="00815184">
        <w:trPr>
          <w:trHeight w:val="1824"/>
        </w:trPr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15184" w:rsidRDefault="00D83C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15184" w:rsidRDefault="00D83C0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предоставление обратной связи от Оператора по запросам через форму на сайте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15184" w:rsidRDefault="00D83C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клиенты Оператора;</w:t>
            </w:r>
          </w:p>
          <w:p w:rsidR="00815184" w:rsidRDefault="00815184">
            <w:pPr>
              <w:jc w:val="center"/>
              <w:rPr>
                <w:sz w:val="20"/>
                <w:szCs w:val="20"/>
              </w:rPr>
            </w:pPr>
          </w:p>
          <w:p w:rsidR="00815184" w:rsidRDefault="00D83C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пользователи сайта;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15184" w:rsidRDefault="00D83C04">
            <w:pPr>
              <w:tabs>
                <w:tab w:val="left" w:pos="709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имя;</w:t>
            </w:r>
          </w:p>
          <w:p w:rsidR="00815184" w:rsidRDefault="00D83C04">
            <w:pPr>
              <w:tabs>
                <w:tab w:val="left" w:pos="709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контактный телефон;</w:t>
            </w:r>
          </w:p>
          <w:p w:rsidR="00815184" w:rsidRDefault="00D83C04">
            <w:pPr>
              <w:tabs>
                <w:tab w:val="left" w:pos="709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электронная почта</w:t>
            </w:r>
          </w:p>
          <w:p w:rsidR="00815184" w:rsidRDefault="008151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15184" w:rsidRDefault="00D83C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Автоматизированная</w:t>
            </w:r>
          </w:p>
        </w:tc>
        <w:tc>
          <w:tcPr>
            <w:tcW w:w="2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15184" w:rsidRDefault="00D83C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Персональные данные обрабатываются до момента отзыва согласия на обработку персональных данных, или по завершении сроков хранения, определенных в действующем законодательстве, или до достижения цели обработки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15184" w:rsidRDefault="00D83C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Персональные данные подлежат уничтожению в течение 30 дней с даты достижения целей обработки или в случае утраты необходимости в их достижении</w:t>
            </w:r>
          </w:p>
        </w:tc>
      </w:tr>
      <w:tr w:rsidR="00815184">
        <w:trPr>
          <w:trHeight w:val="1824"/>
        </w:trPr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15184" w:rsidRDefault="00D83C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15184" w:rsidRDefault="00D83C0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дистанционное оформление сотрудничества на оптовую торговлю с Оператором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15184" w:rsidRDefault="00D83C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клиенты Оператора;</w:t>
            </w:r>
          </w:p>
          <w:p w:rsidR="00815184" w:rsidRDefault="00815184">
            <w:pPr>
              <w:jc w:val="center"/>
              <w:rPr>
                <w:sz w:val="20"/>
                <w:szCs w:val="20"/>
              </w:rPr>
            </w:pPr>
          </w:p>
          <w:p w:rsidR="00815184" w:rsidRDefault="00D83C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пользователи сайта;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15184" w:rsidRDefault="00D83C04">
            <w:pPr>
              <w:tabs>
                <w:tab w:val="left" w:pos="709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фамилия, имя, отчество;</w:t>
            </w:r>
          </w:p>
          <w:p w:rsidR="00815184" w:rsidRDefault="00D83C04">
            <w:pPr>
              <w:tabs>
                <w:tab w:val="left" w:pos="709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контактный телефон;</w:t>
            </w:r>
          </w:p>
          <w:p w:rsidR="00815184" w:rsidRDefault="00D83C04">
            <w:pPr>
              <w:tabs>
                <w:tab w:val="left" w:pos="709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электронная почта</w:t>
            </w:r>
          </w:p>
          <w:p w:rsidR="00815184" w:rsidRDefault="008151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15184" w:rsidRDefault="00D83C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Автоматизированная</w:t>
            </w:r>
          </w:p>
        </w:tc>
        <w:tc>
          <w:tcPr>
            <w:tcW w:w="2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15184" w:rsidRDefault="00D83C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Персональные данные обрабатываются до момента отзыва согласия на обработку персональных данных, или по завершении сроков хранения, определенных в действующем законодательстве, или до достижения цели обработки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15184" w:rsidRDefault="00D83C04">
            <w:pPr>
              <w:jc w:val="center"/>
            </w:pPr>
            <w:r>
              <w:rPr>
                <w:sz w:val="20"/>
                <w:szCs w:val="20"/>
              </w:rPr>
              <w:t>Персональные данные подлежат уничтожению в течение 30 дней с даты достижения целей обработки или в случае утраты необходимости в их достижении</w:t>
            </w:r>
          </w:p>
        </w:tc>
      </w:tr>
      <w:tr w:rsidR="00815184">
        <w:trPr>
          <w:trHeight w:val="1824"/>
        </w:trPr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15184" w:rsidRDefault="00D83C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15184" w:rsidRDefault="00D83C0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получение и анализ резюме, отправленных Оператору по форме на сайте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15184" w:rsidRDefault="00D83C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соискатели;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15184" w:rsidRDefault="00D83C04">
            <w:pPr>
              <w:tabs>
                <w:tab w:val="left" w:pos="709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имя;</w:t>
            </w:r>
          </w:p>
          <w:p w:rsidR="00815184" w:rsidRDefault="00D83C04">
            <w:pPr>
              <w:tabs>
                <w:tab w:val="left" w:pos="709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контактный телефон;</w:t>
            </w:r>
          </w:p>
          <w:p w:rsidR="00815184" w:rsidRDefault="00D83C04">
            <w:pPr>
              <w:tabs>
                <w:tab w:val="left" w:pos="709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электронная почта;</w:t>
            </w:r>
          </w:p>
          <w:p w:rsidR="00815184" w:rsidRDefault="00D83C04">
            <w:pPr>
              <w:tabs>
                <w:tab w:val="left" w:pos="709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желаемая должность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15184" w:rsidRDefault="00D83C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Автоматизированная</w:t>
            </w:r>
          </w:p>
        </w:tc>
        <w:tc>
          <w:tcPr>
            <w:tcW w:w="2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15184" w:rsidRDefault="00D83C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Персональные данные обрабатываются до момента отзыва согласия на обработку персональных данных, или по завершении сроков хранения, определенных в действующем законодательстве, или до достижения цели обработки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15184" w:rsidRDefault="00D83C04">
            <w:pPr>
              <w:jc w:val="center"/>
            </w:pPr>
            <w:r>
              <w:rPr>
                <w:sz w:val="20"/>
                <w:szCs w:val="20"/>
              </w:rPr>
              <w:t>Персональные данные подлежат уничтожению в течение 30 дней с даты достижения целей обработки или в случае утраты необходимости в их достижении</w:t>
            </w:r>
          </w:p>
        </w:tc>
      </w:tr>
      <w:tr w:rsidR="00815184">
        <w:trPr>
          <w:trHeight w:val="1824"/>
        </w:trPr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15184" w:rsidRDefault="00D83C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7.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15184" w:rsidRDefault="00D83C0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сбор статистики посещаемости и пользовательской активности для анализа и улучшения сайта Оператора с помощью сервиса «</w:t>
            </w:r>
            <w:proofErr w:type="spellStart"/>
            <w:r>
              <w:rPr>
                <w:b/>
                <w:sz w:val="20"/>
                <w:szCs w:val="20"/>
              </w:rPr>
              <w:t>Яндекс.Метрика</w:t>
            </w:r>
            <w:proofErr w:type="spellEnd"/>
            <w:r>
              <w:rPr>
                <w:b/>
                <w:sz w:val="20"/>
                <w:szCs w:val="20"/>
              </w:rPr>
              <w:t>»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15184" w:rsidRDefault="00D83C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пользователи сайта;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15184" w:rsidRDefault="00D83C04">
            <w:pPr>
              <w:tabs>
                <w:tab w:val="left" w:pos="709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и время посещения сайта;</w:t>
            </w:r>
          </w:p>
          <w:p w:rsidR="00815184" w:rsidRDefault="00D83C04">
            <w:pPr>
              <w:tabs>
                <w:tab w:val="left" w:pos="709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IP-адрес, присвоенный устройству пользователя для выхода в Интернет; тип браузера и операционной системы пользователя;</w:t>
            </w:r>
          </w:p>
          <w:p w:rsidR="00815184" w:rsidRDefault="00D83C04">
            <w:pPr>
              <w:tabs>
                <w:tab w:val="left" w:pos="709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URL сайта, с которого был осуществлен переход на Сайт; </w:t>
            </w:r>
          </w:p>
          <w:p w:rsidR="00815184" w:rsidRDefault="00D83C04">
            <w:pPr>
              <w:tabs>
                <w:tab w:val="left" w:pos="709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файлы </w:t>
            </w:r>
            <w:proofErr w:type="spellStart"/>
            <w:r>
              <w:rPr>
                <w:sz w:val="20"/>
                <w:szCs w:val="20"/>
              </w:rPr>
              <w:t>cookies</w:t>
            </w:r>
            <w:proofErr w:type="spellEnd"/>
            <w:r>
              <w:rPr>
                <w:sz w:val="20"/>
                <w:szCs w:val="20"/>
              </w:rPr>
              <w:t>;</w:t>
            </w:r>
          </w:p>
          <w:p w:rsidR="00815184" w:rsidRDefault="00D83C04">
            <w:pPr>
              <w:tabs>
                <w:tab w:val="left" w:pos="709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данные, собираемые на сайте посредством </w:t>
            </w:r>
            <w:proofErr w:type="spellStart"/>
            <w:r>
              <w:rPr>
                <w:sz w:val="20"/>
                <w:szCs w:val="20"/>
              </w:rPr>
              <w:t>агрегаторов</w:t>
            </w:r>
            <w:proofErr w:type="spellEnd"/>
            <w:r>
              <w:rPr>
                <w:sz w:val="20"/>
                <w:szCs w:val="20"/>
              </w:rPr>
              <w:t xml:space="preserve"> статистики посетителей сайта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15184" w:rsidRDefault="00D83C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Автоматизированная</w:t>
            </w:r>
          </w:p>
        </w:tc>
        <w:tc>
          <w:tcPr>
            <w:tcW w:w="2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15184" w:rsidRDefault="00D83C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Персональные данные обрабатываются до момента отзыва согласия на обработку персональных данных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15184" w:rsidRDefault="00D83C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Персональные данные подлежат уничтожению в течение 30 дней с момента поступления отзыва согласия на обработку персональных данных</w:t>
            </w:r>
          </w:p>
        </w:tc>
      </w:tr>
      <w:tr w:rsidR="00815184"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15184" w:rsidRDefault="00D83C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8. 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15184" w:rsidRDefault="00D83C04">
            <w:pPr>
              <w:jc w:val="center"/>
            </w:pPr>
            <w:r>
              <w:rPr>
                <w:b/>
                <w:sz w:val="20"/>
                <w:szCs w:val="20"/>
              </w:rPr>
              <w:t>сбор данных для направления сообщений рекламного и информационного характера</w:t>
            </w:r>
          </w:p>
          <w:p w:rsidR="00815184" w:rsidRDefault="00D83C0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(уведомлений)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15184" w:rsidRDefault="00D83C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клиенты Оператора;</w:t>
            </w:r>
          </w:p>
          <w:p w:rsidR="00815184" w:rsidRDefault="00815184">
            <w:pPr>
              <w:jc w:val="center"/>
              <w:rPr>
                <w:sz w:val="20"/>
                <w:szCs w:val="20"/>
              </w:rPr>
            </w:pPr>
          </w:p>
          <w:p w:rsidR="00815184" w:rsidRDefault="00D83C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пользователи сайта;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15184" w:rsidRDefault="00D83C04">
            <w:pPr>
              <w:tabs>
                <w:tab w:val="left" w:pos="709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электронная почта;</w:t>
            </w:r>
          </w:p>
          <w:p w:rsidR="00815184" w:rsidRDefault="008151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15184" w:rsidRDefault="00D83C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Автоматизированная</w:t>
            </w:r>
          </w:p>
        </w:tc>
        <w:tc>
          <w:tcPr>
            <w:tcW w:w="2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15184" w:rsidRDefault="00D83C04">
            <w:pPr>
              <w:jc w:val="center"/>
            </w:pPr>
            <w:r>
              <w:rPr>
                <w:sz w:val="20"/>
                <w:szCs w:val="20"/>
              </w:rPr>
              <w:t>Персональные данные обрабатываются до момента отзыва согласия на получение рекламной или информационной рассылки</w:t>
            </w:r>
          </w:p>
          <w:p w:rsidR="00815184" w:rsidRDefault="008151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15184" w:rsidRDefault="00D83C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Персональные данные подлежат уничтожению в течение 30 дней с момента поступления отзыва согласия на получение рекламной или информационной рассылки</w:t>
            </w:r>
          </w:p>
        </w:tc>
      </w:tr>
      <w:tr w:rsidR="00815184"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15184" w:rsidRDefault="00D83C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9. 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15184" w:rsidRDefault="00D83C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улучшение и оптимизация работы сайта Оператора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15184" w:rsidRDefault="00D83C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пользователи сайта;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15184" w:rsidRDefault="00D83C04">
            <w:pPr>
              <w:tabs>
                <w:tab w:val="left" w:pos="709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и время посещения сайта;</w:t>
            </w:r>
          </w:p>
          <w:p w:rsidR="00815184" w:rsidRDefault="00D83C04">
            <w:pPr>
              <w:tabs>
                <w:tab w:val="left" w:pos="709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IP-адрес, присвоенный устройству пользователя для выхода в Интернет; тип браузера и операционной системы пользователя;</w:t>
            </w:r>
          </w:p>
          <w:p w:rsidR="00815184" w:rsidRDefault="00D83C04">
            <w:pPr>
              <w:tabs>
                <w:tab w:val="left" w:pos="709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URL сайта, с которого был осуществлен переход на Сайт; </w:t>
            </w:r>
          </w:p>
          <w:p w:rsidR="00815184" w:rsidRDefault="00D83C04">
            <w:pPr>
              <w:tabs>
                <w:tab w:val="left" w:pos="709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файлы </w:t>
            </w:r>
            <w:proofErr w:type="spellStart"/>
            <w:r>
              <w:rPr>
                <w:sz w:val="20"/>
                <w:szCs w:val="20"/>
              </w:rPr>
              <w:t>cookies</w:t>
            </w:r>
            <w:proofErr w:type="spellEnd"/>
            <w:r>
              <w:rPr>
                <w:sz w:val="20"/>
                <w:szCs w:val="20"/>
              </w:rPr>
              <w:t>;</w:t>
            </w:r>
          </w:p>
          <w:p w:rsidR="00815184" w:rsidRDefault="00D83C04">
            <w:pPr>
              <w:tabs>
                <w:tab w:val="left" w:pos="709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данные, собираемые на сайте посредством </w:t>
            </w:r>
            <w:proofErr w:type="spellStart"/>
            <w:r>
              <w:rPr>
                <w:sz w:val="20"/>
                <w:szCs w:val="20"/>
              </w:rPr>
              <w:lastRenderedPageBreak/>
              <w:t>агрегаторов</w:t>
            </w:r>
            <w:proofErr w:type="spellEnd"/>
            <w:r>
              <w:rPr>
                <w:sz w:val="20"/>
                <w:szCs w:val="20"/>
              </w:rPr>
              <w:t xml:space="preserve"> статистики посетителей сайта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15184" w:rsidRDefault="00D83C0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Автоматизированная</w:t>
            </w:r>
          </w:p>
        </w:tc>
        <w:tc>
          <w:tcPr>
            <w:tcW w:w="2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15184" w:rsidRDefault="00D83C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Персональные данные обрабатываются до момента отзыва согласия на обработку персональных данных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15184" w:rsidRDefault="00D83C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Персональные данные подлежат уничтожению в течение 30 дней с момента поступления отзыва согласия на обработку персональных данных</w:t>
            </w:r>
          </w:p>
        </w:tc>
      </w:tr>
    </w:tbl>
    <w:p w:rsidR="00815184" w:rsidRDefault="00815184">
      <w:pPr>
        <w:ind w:firstLine="709"/>
        <w:jc w:val="both"/>
      </w:pPr>
    </w:p>
    <w:sectPr w:rsidR="00815184">
      <w:pgSz w:w="16838" w:h="11906" w:orient="landscape"/>
      <w:pgMar w:top="850" w:right="1134" w:bottom="1701" w:left="1134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BE1ED5"/>
    <w:multiLevelType w:val="multilevel"/>
    <w:tmpl w:val="262CCDCA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1" w15:restartNumberingAfterBreak="0">
    <w:nsid w:val="22542494"/>
    <w:multiLevelType w:val="multilevel"/>
    <w:tmpl w:val="0BFE726A"/>
    <w:lvl w:ilvl="0">
      <w:start w:val="1"/>
      <w:numFmt w:val="bullet"/>
      <w:lvlText w:val="●"/>
      <w:lvlJc w:val="left"/>
      <w:pPr>
        <w:ind w:left="720" w:hanging="360"/>
      </w:pPr>
      <w:rPr>
        <w:rFonts w:ascii="Noto Sans" w:eastAsia="Noto Sans" w:hAnsi="Noto Sans" w:cs="Noto San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" w:eastAsia="Noto Sans" w:hAnsi="Noto Sans" w:cs="Noto San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" w:eastAsia="Noto Sans" w:hAnsi="Noto Sans" w:cs="Noto San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" w:eastAsia="Noto Sans" w:hAnsi="Noto Sans" w:cs="Noto San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" w:eastAsia="Noto Sans" w:hAnsi="Noto Sans" w:cs="Noto San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" w:eastAsia="Noto Sans" w:hAnsi="Noto Sans" w:cs="Noto San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" w:eastAsia="Noto Sans" w:hAnsi="Noto Sans" w:cs="Noto San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" w:eastAsia="Noto Sans" w:hAnsi="Noto Sans" w:cs="Noto Sans"/>
        <w:sz w:val="20"/>
        <w:szCs w:val="20"/>
      </w:rPr>
    </w:lvl>
  </w:abstractNum>
  <w:abstractNum w:abstractNumId="2" w15:restartNumberingAfterBreak="0">
    <w:nsid w:val="30C35DA6"/>
    <w:multiLevelType w:val="multilevel"/>
    <w:tmpl w:val="E8C0A038"/>
    <w:lvl w:ilvl="0">
      <w:start w:val="1"/>
      <w:numFmt w:val="bullet"/>
      <w:lvlText w:val="●"/>
      <w:lvlJc w:val="left"/>
      <w:pPr>
        <w:ind w:left="720" w:hanging="360"/>
      </w:pPr>
      <w:rPr>
        <w:rFonts w:ascii="Noto Sans" w:eastAsia="Noto Sans" w:hAnsi="Noto Sans" w:cs="Noto San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" w:eastAsia="Noto Sans" w:hAnsi="Noto Sans" w:cs="Noto San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" w:eastAsia="Noto Sans" w:hAnsi="Noto Sans" w:cs="Noto San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" w:eastAsia="Noto Sans" w:hAnsi="Noto Sans" w:cs="Noto San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" w:eastAsia="Noto Sans" w:hAnsi="Noto Sans" w:cs="Noto San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" w:eastAsia="Noto Sans" w:hAnsi="Noto Sans" w:cs="Noto San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" w:eastAsia="Noto Sans" w:hAnsi="Noto Sans" w:cs="Noto San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" w:eastAsia="Noto Sans" w:hAnsi="Noto Sans" w:cs="Noto Sans"/>
        <w:sz w:val="20"/>
        <w:szCs w:val="20"/>
      </w:rPr>
    </w:lvl>
  </w:abstractNum>
  <w:abstractNum w:abstractNumId="3" w15:restartNumberingAfterBreak="0">
    <w:nsid w:val="701812C0"/>
    <w:multiLevelType w:val="multilevel"/>
    <w:tmpl w:val="20D6049E"/>
    <w:lvl w:ilvl="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5184"/>
    <w:rsid w:val="00492645"/>
    <w:rsid w:val="00815184"/>
    <w:rsid w:val="00D83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60407E"/>
  <w15:docId w15:val="{E12F643F-AE95-4BEC-9CDC-7EC49B70F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1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2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3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4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5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a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b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c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4">
    <w:basedOn w:val="TableNormalc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character" w:styleId="a5">
    <w:name w:val="Hyperlink"/>
    <w:basedOn w:val="a0"/>
    <w:uiPriority w:val="99"/>
    <w:unhideWhenUsed/>
    <w:rsid w:val="001E0530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1E0530"/>
    <w:rPr>
      <w:color w:val="605E5C"/>
      <w:shd w:val="clear" w:color="auto" w:fill="E1DFDD"/>
    </w:rPr>
  </w:style>
  <w:style w:type="paragraph" w:styleId="a6">
    <w:name w:val="Normal (Web)"/>
    <w:uiPriority w:val="99"/>
    <w:unhideWhenUsed/>
    <w:rsid w:val="00E92CC7"/>
    <w:pPr>
      <w:spacing w:before="100" w:beforeAutospacing="1" w:after="100" w:afterAutospacing="1"/>
    </w:pPr>
  </w:style>
  <w:style w:type="table" w:customStyle="1" w:styleId="a7">
    <w:basedOn w:val="TableNormalc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a8">
    <w:name w:val="annotation text"/>
    <w:link w:val="a9"/>
    <w:uiPriority w:val="99"/>
    <w:semiHidden/>
    <w:unhideWhenUsed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Pr>
      <w:sz w:val="20"/>
      <w:szCs w:val="20"/>
    </w:rPr>
  </w:style>
  <w:style w:type="character" w:styleId="aa">
    <w:name w:val="annotation reference"/>
    <w:basedOn w:val="a0"/>
    <w:uiPriority w:val="99"/>
    <w:semiHidden/>
    <w:unhideWhenUsed/>
    <w:rPr>
      <w:sz w:val="16"/>
      <w:szCs w:val="16"/>
    </w:rPr>
  </w:style>
  <w:style w:type="table" w:customStyle="1" w:styleId="ab">
    <w:basedOn w:val="TableNormalb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c">
    <w:basedOn w:val="TableNormalb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d">
    <w:basedOn w:val="TableNormalb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e">
    <w:basedOn w:val="TableNormalb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">
    <w:basedOn w:val="TableNormalb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0">
    <w:basedOn w:val="TableNormalb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1">
    <w:basedOn w:val="TableNormalb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2">
    <w:basedOn w:val="TableNormalb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3">
    <w:basedOn w:val="TableNormalb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4">
    <w:basedOn w:val="TableNormalb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5">
    <w:basedOn w:val="TableNormalb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af6">
    <w:name w:val="Subtitle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7">
    <w:basedOn w:val="TableNormalb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G5MNee5M/ZVWl9qN0XB1v28sAjQ==">CgMxLjA4AHIhMTJuc1hZYjJPQTktUFFmRzl5OU9zNHk0TTZtMndtQ0Yx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3C195D59-A274-46D3-9030-58C986FB8F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3355</Words>
  <Characters>19124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Сергей</cp:lastModifiedBy>
  <cp:revision>3</cp:revision>
  <dcterms:created xsi:type="dcterms:W3CDTF">2026-05-05T07:20:00Z</dcterms:created>
  <dcterms:modified xsi:type="dcterms:W3CDTF">2026-05-05T07:23:00Z</dcterms:modified>
</cp:coreProperties>
</file>